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92A" w:rsidRPr="00857E68" w:rsidRDefault="004F592A" w:rsidP="004F592A">
      <w:pPr>
        <w:snapToGrid w:val="0"/>
        <w:spacing w:beforeLines="50" w:before="180"/>
        <w:jc w:val="center"/>
        <w:rPr>
          <w:rFonts w:eastAsia="標楷體"/>
          <w:b/>
          <w:bCs/>
          <w:sz w:val="32"/>
          <w:szCs w:val="32"/>
        </w:rPr>
      </w:pPr>
      <w:r w:rsidRPr="00857E68">
        <w:rPr>
          <w:rFonts w:eastAsia="標楷體"/>
          <w:b/>
          <w:bCs/>
          <w:sz w:val="32"/>
          <w:szCs w:val="32"/>
        </w:rPr>
        <w:t>國立馬公高級中學</w:t>
      </w:r>
    </w:p>
    <w:p w:rsidR="004F592A" w:rsidRPr="00D44B21" w:rsidRDefault="004F592A" w:rsidP="004F592A">
      <w:pPr>
        <w:snapToGrid w:val="0"/>
        <w:spacing w:beforeLines="50" w:before="180"/>
        <w:jc w:val="center"/>
        <w:rPr>
          <w:rFonts w:eastAsia="標楷體"/>
          <w:b/>
          <w:bCs/>
          <w:sz w:val="32"/>
          <w:szCs w:val="32"/>
        </w:rPr>
      </w:pPr>
      <w:r w:rsidRPr="00D44B21">
        <w:rPr>
          <w:rFonts w:eastAsia="標楷體"/>
          <w:b/>
          <w:bCs/>
          <w:sz w:val="32"/>
          <w:szCs w:val="32"/>
        </w:rPr>
        <w:t>1</w:t>
      </w:r>
      <w:r w:rsidR="00962FDE" w:rsidRPr="00D44B21">
        <w:rPr>
          <w:rFonts w:eastAsia="標楷體"/>
          <w:b/>
          <w:bCs/>
          <w:sz w:val="32"/>
          <w:szCs w:val="32"/>
        </w:rPr>
        <w:t>1</w:t>
      </w:r>
      <w:r w:rsidR="00857E68" w:rsidRPr="00D44B21">
        <w:rPr>
          <w:rFonts w:eastAsia="標楷體"/>
          <w:b/>
          <w:bCs/>
          <w:sz w:val="32"/>
          <w:szCs w:val="32"/>
        </w:rPr>
        <w:t>2</w:t>
      </w:r>
      <w:r w:rsidRPr="00D44B21">
        <w:rPr>
          <w:rFonts w:eastAsia="標楷體"/>
          <w:b/>
          <w:bCs/>
          <w:sz w:val="32"/>
          <w:szCs w:val="32"/>
        </w:rPr>
        <w:t>學年大學甄選入學「繁星推薦」校內推薦</w:t>
      </w:r>
    </w:p>
    <w:p w:rsidR="004F592A" w:rsidRPr="00D44B21" w:rsidRDefault="004F592A" w:rsidP="004F592A">
      <w:pPr>
        <w:snapToGrid w:val="0"/>
        <w:spacing w:beforeLines="50" w:before="180"/>
        <w:jc w:val="center"/>
        <w:rPr>
          <w:rFonts w:eastAsia="標楷體"/>
          <w:b/>
          <w:bCs/>
          <w:sz w:val="32"/>
          <w:szCs w:val="32"/>
        </w:rPr>
      </w:pPr>
      <w:r w:rsidRPr="00D44B21">
        <w:rPr>
          <w:rFonts w:eastAsia="標楷體"/>
          <w:b/>
          <w:bCs/>
          <w:sz w:val="32"/>
          <w:szCs w:val="32"/>
        </w:rPr>
        <w:t>作業流程實施要點</w:t>
      </w:r>
    </w:p>
    <w:p w:rsidR="004F592A" w:rsidRPr="00D44B21" w:rsidRDefault="00D44B21" w:rsidP="00D44B21">
      <w:pPr>
        <w:snapToGrid w:val="0"/>
        <w:spacing w:beforeLines="50" w:before="180"/>
        <w:ind w:left="1012" w:hangingChars="506" w:hanging="1012"/>
        <w:jc w:val="right"/>
        <w:rPr>
          <w:rFonts w:eastAsia="標楷體"/>
          <w:bCs/>
          <w:sz w:val="20"/>
          <w:szCs w:val="20"/>
        </w:rPr>
      </w:pPr>
      <w:r w:rsidRPr="00D44B21">
        <w:rPr>
          <w:rFonts w:eastAsia="標楷體" w:hint="eastAsia"/>
          <w:bCs/>
          <w:sz w:val="20"/>
          <w:szCs w:val="20"/>
        </w:rPr>
        <w:t>111</w:t>
      </w:r>
      <w:r w:rsidRPr="00D44B21">
        <w:rPr>
          <w:rFonts w:eastAsia="標楷體" w:hint="eastAsia"/>
          <w:bCs/>
          <w:sz w:val="20"/>
          <w:szCs w:val="20"/>
        </w:rPr>
        <w:t>年</w:t>
      </w:r>
      <w:r w:rsidRPr="00D44B21">
        <w:rPr>
          <w:rFonts w:eastAsia="標楷體" w:hint="eastAsia"/>
          <w:bCs/>
          <w:sz w:val="20"/>
          <w:szCs w:val="20"/>
        </w:rPr>
        <w:t>11</w:t>
      </w:r>
      <w:r w:rsidRPr="00D44B21">
        <w:rPr>
          <w:rFonts w:eastAsia="標楷體" w:hint="eastAsia"/>
          <w:bCs/>
          <w:sz w:val="20"/>
          <w:szCs w:val="20"/>
        </w:rPr>
        <w:t>月</w:t>
      </w:r>
      <w:r w:rsidRPr="00D44B21">
        <w:rPr>
          <w:rFonts w:eastAsia="標楷體" w:hint="eastAsia"/>
          <w:bCs/>
          <w:sz w:val="20"/>
          <w:szCs w:val="20"/>
        </w:rPr>
        <w:t>10</w:t>
      </w:r>
      <w:r w:rsidRPr="00D44B21">
        <w:rPr>
          <w:rFonts w:eastAsia="標楷體" w:hint="eastAsia"/>
          <w:bCs/>
          <w:sz w:val="20"/>
          <w:szCs w:val="20"/>
        </w:rPr>
        <w:t>日</w:t>
      </w:r>
      <w:r w:rsidRPr="00D44B21">
        <w:rPr>
          <w:rFonts w:eastAsia="標楷體" w:hint="eastAsia"/>
          <w:bCs/>
          <w:sz w:val="20"/>
          <w:szCs w:val="20"/>
        </w:rPr>
        <w:t>112</w:t>
      </w:r>
      <w:r w:rsidRPr="00D44B21">
        <w:rPr>
          <w:rFonts w:eastAsia="標楷體" w:hint="eastAsia"/>
          <w:bCs/>
          <w:sz w:val="20"/>
          <w:szCs w:val="20"/>
        </w:rPr>
        <w:t>學年度大學多元入學第</w:t>
      </w:r>
      <w:r w:rsidRPr="00D44B21">
        <w:rPr>
          <w:rFonts w:eastAsia="標楷體" w:hint="eastAsia"/>
          <w:bCs/>
          <w:sz w:val="20"/>
          <w:szCs w:val="20"/>
        </w:rPr>
        <w:t>1</w:t>
      </w:r>
      <w:r w:rsidRPr="00D44B21">
        <w:rPr>
          <w:rFonts w:eastAsia="標楷體" w:hint="eastAsia"/>
          <w:bCs/>
          <w:sz w:val="20"/>
          <w:szCs w:val="20"/>
        </w:rPr>
        <w:t>次委員會修正後通過</w:t>
      </w:r>
    </w:p>
    <w:p w:rsidR="004F592A" w:rsidRPr="00D44B21" w:rsidRDefault="004F592A" w:rsidP="004F592A">
      <w:pPr>
        <w:pStyle w:val="ab"/>
        <w:numPr>
          <w:ilvl w:val="0"/>
          <w:numId w:val="2"/>
        </w:numPr>
        <w:snapToGrid w:val="0"/>
        <w:spacing w:beforeLines="50" w:before="180"/>
        <w:ind w:leftChars="0"/>
        <w:rPr>
          <w:rFonts w:eastAsia="標楷體"/>
          <w:bCs/>
          <w:sz w:val="28"/>
          <w:szCs w:val="28"/>
        </w:rPr>
      </w:pPr>
      <w:r w:rsidRPr="00D44B21">
        <w:rPr>
          <w:rFonts w:eastAsia="標楷體"/>
          <w:bCs/>
          <w:sz w:val="28"/>
          <w:szCs w:val="28"/>
        </w:rPr>
        <w:t>依據：</w:t>
      </w:r>
      <w:r w:rsidRPr="00D44B21">
        <w:rPr>
          <w:rFonts w:eastAsia="標楷體"/>
          <w:sz w:val="28"/>
          <w:szCs w:val="28"/>
        </w:rPr>
        <w:t>1</w:t>
      </w:r>
      <w:r w:rsidR="008A456B" w:rsidRPr="00D44B21">
        <w:rPr>
          <w:rFonts w:eastAsia="標楷體"/>
          <w:sz w:val="28"/>
          <w:szCs w:val="28"/>
        </w:rPr>
        <w:t>1</w:t>
      </w:r>
      <w:r w:rsidR="00857E68" w:rsidRPr="00D44B21">
        <w:rPr>
          <w:rFonts w:eastAsia="標楷體"/>
          <w:sz w:val="28"/>
          <w:szCs w:val="28"/>
        </w:rPr>
        <w:t>1</w:t>
      </w:r>
      <w:r w:rsidRPr="00D44B21">
        <w:rPr>
          <w:rFonts w:eastAsia="標楷體"/>
          <w:sz w:val="28"/>
          <w:szCs w:val="28"/>
        </w:rPr>
        <w:t xml:space="preserve"> </w:t>
      </w:r>
      <w:r w:rsidRPr="00D44B21">
        <w:rPr>
          <w:rFonts w:eastAsia="標楷體"/>
          <w:sz w:val="28"/>
          <w:szCs w:val="28"/>
        </w:rPr>
        <w:t>年</w:t>
      </w:r>
      <w:r w:rsidRPr="00D44B21">
        <w:rPr>
          <w:rFonts w:eastAsia="標楷體"/>
          <w:sz w:val="28"/>
          <w:szCs w:val="28"/>
        </w:rPr>
        <w:t>1</w:t>
      </w:r>
      <w:r w:rsidR="00D174D5" w:rsidRPr="00D44B21">
        <w:rPr>
          <w:rFonts w:eastAsia="標楷體"/>
          <w:sz w:val="28"/>
          <w:szCs w:val="28"/>
        </w:rPr>
        <w:t>1</w:t>
      </w:r>
      <w:r w:rsidRPr="00D44B21">
        <w:rPr>
          <w:rFonts w:eastAsia="標楷體"/>
          <w:sz w:val="28"/>
          <w:szCs w:val="28"/>
        </w:rPr>
        <w:t>月</w:t>
      </w:r>
      <w:r w:rsidR="008A456B" w:rsidRPr="00D44B21">
        <w:rPr>
          <w:rFonts w:eastAsia="標楷體"/>
          <w:sz w:val="28"/>
          <w:szCs w:val="28"/>
        </w:rPr>
        <w:t>10</w:t>
      </w:r>
      <w:r w:rsidRPr="00D44B21">
        <w:rPr>
          <w:rFonts w:eastAsia="標楷體"/>
          <w:sz w:val="28"/>
          <w:szCs w:val="28"/>
        </w:rPr>
        <w:t>日本校大學多元入學委員會第一次委員會通過</w:t>
      </w:r>
      <w:r w:rsidRPr="00D44B21">
        <w:rPr>
          <w:rFonts w:eastAsia="標楷體"/>
          <w:sz w:val="28"/>
          <w:szCs w:val="28"/>
        </w:rPr>
        <w:t>1</w:t>
      </w:r>
      <w:r w:rsidR="00D174D5" w:rsidRPr="00D44B21">
        <w:rPr>
          <w:rFonts w:eastAsia="標楷體"/>
          <w:sz w:val="28"/>
          <w:szCs w:val="28"/>
        </w:rPr>
        <w:t>1</w:t>
      </w:r>
      <w:r w:rsidR="00857E68" w:rsidRPr="00D44B21">
        <w:rPr>
          <w:rFonts w:eastAsia="標楷體"/>
          <w:sz w:val="28"/>
          <w:szCs w:val="28"/>
        </w:rPr>
        <w:t>2</w:t>
      </w:r>
      <w:r w:rsidRPr="00D44B21">
        <w:rPr>
          <w:rFonts w:eastAsia="標楷體"/>
          <w:sz w:val="28"/>
          <w:szCs w:val="28"/>
        </w:rPr>
        <w:t xml:space="preserve"> </w:t>
      </w:r>
    </w:p>
    <w:p w:rsidR="004F592A" w:rsidRPr="00D44B21" w:rsidRDefault="004F592A" w:rsidP="004F592A">
      <w:pPr>
        <w:pStyle w:val="ab"/>
        <w:snapToGrid w:val="0"/>
        <w:spacing w:beforeLines="50" w:before="180"/>
        <w:ind w:leftChars="0" w:left="720"/>
        <w:rPr>
          <w:rFonts w:eastAsia="標楷體"/>
          <w:bCs/>
          <w:sz w:val="28"/>
          <w:szCs w:val="28"/>
        </w:rPr>
      </w:pPr>
      <w:r w:rsidRPr="00D44B21">
        <w:rPr>
          <w:rFonts w:eastAsia="標楷體"/>
          <w:sz w:val="28"/>
          <w:szCs w:val="28"/>
        </w:rPr>
        <w:t xml:space="preserve">      </w:t>
      </w:r>
      <w:r w:rsidRPr="00D44B21">
        <w:rPr>
          <w:rFonts w:eastAsia="標楷體"/>
          <w:sz w:val="28"/>
          <w:szCs w:val="28"/>
        </w:rPr>
        <w:t>學年度大學甄選入學「繁星推薦」校內推薦作業實施計畫。</w:t>
      </w:r>
    </w:p>
    <w:p w:rsidR="004F592A" w:rsidRPr="00D44B21" w:rsidRDefault="004F592A" w:rsidP="004F592A">
      <w:pPr>
        <w:snapToGrid w:val="0"/>
        <w:spacing w:beforeLines="50" w:before="180"/>
        <w:rPr>
          <w:rFonts w:eastAsia="標楷體"/>
          <w:bCs/>
          <w:sz w:val="28"/>
          <w:szCs w:val="28"/>
        </w:rPr>
      </w:pPr>
      <w:r w:rsidRPr="00D44B21">
        <w:rPr>
          <w:rFonts w:eastAsia="標楷體"/>
          <w:bCs/>
          <w:sz w:val="28"/>
          <w:szCs w:val="28"/>
        </w:rPr>
        <w:t>二、相關辦理時程與注意事項：</w:t>
      </w:r>
    </w:p>
    <w:p w:rsidR="004F592A" w:rsidRPr="00D44B21" w:rsidRDefault="004F592A" w:rsidP="004F592A">
      <w:pPr>
        <w:snapToGrid w:val="0"/>
        <w:spacing w:beforeLines="50" w:before="180"/>
        <w:rPr>
          <w:rFonts w:eastAsia="標楷體"/>
          <w:sz w:val="28"/>
          <w:szCs w:val="28"/>
        </w:rPr>
      </w:pPr>
      <w:r w:rsidRPr="00D44B21">
        <w:rPr>
          <w:rFonts w:eastAsia="標楷體"/>
          <w:sz w:val="28"/>
          <w:szCs w:val="28"/>
        </w:rPr>
        <w:t>（一）</w:t>
      </w:r>
      <w:r w:rsidRPr="00D44B21">
        <w:rPr>
          <w:rFonts w:eastAsia="標楷體"/>
          <w:sz w:val="28"/>
          <w:szCs w:val="28"/>
        </w:rPr>
        <w:t>1</w:t>
      </w:r>
      <w:r w:rsidR="00D174D5" w:rsidRPr="00D44B21">
        <w:rPr>
          <w:rFonts w:eastAsia="標楷體"/>
          <w:sz w:val="28"/>
          <w:szCs w:val="28"/>
        </w:rPr>
        <w:t>1</w:t>
      </w:r>
      <w:r w:rsidR="00857E68" w:rsidRPr="00D44B21">
        <w:rPr>
          <w:rFonts w:eastAsia="標楷體"/>
          <w:sz w:val="28"/>
          <w:szCs w:val="28"/>
        </w:rPr>
        <w:t>2</w:t>
      </w:r>
      <w:r w:rsidRPr="00D44B21">
        <w:rPr>
          <w:rFonts w:eastAsia="標楷體"/>
          <w:sz w:val="28"/>
          <w:szCs w:val="28"/>
        </w:rPr>
        <w:t>.0</w:t>
      </w:r>
      <w:r w:rsidR="00857E68" w:rsidRPr="00D44B21">
        <w:rPr>
          <w:rFonts w:eastAsia="標楷體"/>
          <w:sz w:val="28"/>
          <w:szCs w:val="28"/>
        </w:rPr>
        <w:t>2</w:t>
      </w:r>
      <w:r w:rsidRPr="00D44B21">
        <w:rPr>
          <w:rFonts w:eastAsia="標楷體"/>
          <w:sz w:val="28"/>
          <w:szCs w:val="28"/>
        </w:rPr>
        <w:t>.</w:t>
      </w:r>
      <w:r w:rsidR="00857E68" w:rsidRPr="00D44B21">
        <w:rPr>
          <w:rFonts w:eastAsia="標楷體"/>
          <w:sz w:val="28"/>
          <w:szCs w:val="28"/>
        </w:rPr>
        <w:t>23</w:t>
      </w:r>
      <w:r w:rsidRPr="00D44B21">
        <w:rPr>
          <w:rFonts w:eastAsia="標楷體"/>
          <w:sz w:val="28"/>
          <w:szCs w:val="28"/>
        </w:rPr>
        <w:t>(</w:t>
      </w:r>
      <w:r w:rsidR="00857E68" w:rsidRPr="00D44B21">
        <w:rPr>
          <w:rFonts w:eastAsia="標楷體"/>
          <w:sz w:val="28"/>
          <w:szCs w:val="28"/>
        </w:rPr>
        <w:t>四</w:t>
      </w:r>
      <w:r w:rsidRPr="00D44B21">
        <w:rPr>
          <w:rFonts w:eastAsia="標楷體"/>
          <w:sz w:val="28"/>
          <w:szCs w:val="28"/>
        </w:rPr>
        <w:t>)</w:t>
      </w:r>
      <w:r w:rsidRPr="00D44B21">
        <w:rPr>
          <w:rFonts w:eastAsia="標楷體"/>
          <w:sz w:val="28"/>
          <w:szCs w:val="28"/>
        </w:rPr>
        <w:t>：學測成績公佈</w:t>
      </w:r>
      <w:r w:rsidRPr="00D44B21">
        <w:rPr>
          <w:rFonts w:eastAsia="標楷體"/>
          <w:sz w:val="28"/>
          <w:szCs w:val="28"/>
        </w:rPr>
        <w:t>(0</w:t>
      </w:r>
      <w:r w:rsidR="00857E68" w:rsidRPr="00D44B21">
        <w:rPr>
          <w:rFonts w:eastAsia="標楷體"/>
          <w:sz w:val="28"/>
          <w:szCs w:val="28"/>
        </w:rPr>
        <w:t>2</w:t>
      </w:r>
      <w:r w:rsidRPr="00D44B21">
        <w:rPr>
          <w:rFonts w:eastAsia="標楷體"/>
          <w:sz w:val="28"/>
          <w:szCs w:val="28"/>
        </w:rPr>
        <w:t>.</w:t>
      </w:r>
      <w:r w:rsidR="00857E68" w:rsidRPr="00D44B21">
        <w:rPr>
          <w:rFonts w:eastAsia="標楷體"/>
          <w:sz w:val="28"/>
          <w:szCs w:val="28"/>
        </w:rPr>
        <w:t>23</w:t>
      </w:r>
      <w:r w:rsidRPr="00D44B21">
        <w:rPr>
          <w:rFonts w:eastAsia="標楷體"/>
          <w:sz w:val="28"/>
          <w:szCs w:val="28"/>
        </w:rPr>
        <w:t>～</w:t>
      </w:r>
      <w:r w:rsidRPr="00D44B21">
        <w:rPr>
          <w:rFonts w:eastAsia="標楷體"/>
          <w:sz w:val="28"/>
          <w:szCs w:val="28"/>
        </w:rPr>
        <w:t>03.0</w:t>
      </w:r>
      <w:r w:rsidR="00857E68" w:rsidRPr="00D44B21">
        <w:rPr>
          <w:rFonts w:eastAsia="標楷體"/>
          <w:sz w:val="28"/>
          <w:szCs w:val="28"/>
        </w:rPr>
        <w:t>2</w:t>
      </w:r>
      <w:r w:rsidRPr="00D44B21">
        <w:rPr>
          <w:rFonts w:eastAsia="標楷體"/>
          <w:sz w:val="28"/>
          <w:szCs w:val="28"/>
        </w:rPr>
        <w:t>申請成績複查</w:t>
      </w:r>
      <w:r w:rsidRPr="00D44B21">
        <w:rPr>
          <w:rFonts w:eastAsia="標楷體"/>
          <w:sz w:val="28"/>
          <w:szCs w:val="28"/>
        </w:rPr>
        <w:t>)</w:t>
      </w:r>
      <w:r w:rsidRPr="00D44B21">
        <w:rPr>
          <w:rFonts w:eastAsia="標楷體"/>
          <w:sz w:val="28"/>
          <w:szCs w:val="28"/>
        </w:rPr>
        <w:t>。</w:t>
      </w:r>
      <w:r w:rsidRPr="00D44B21">
        <w:rPr>
          <w:rFonts w:eastAsia="標楷體"/>
          <w:sz w:val="28"/>
          <w:szCs w:val="28"/>
        </w:rPr>
        <w:cr/>
        <w:t xml:space="preserve">      1</w:t>
      </w:r>
      <w:r w:rsidR="00D174D5" w:rsidRPr="00D44B21">
        <w:rPr>
          <w:rFonts w:eastAsia="標楷體"/>
          <w:sz w:val="28"/>
          <w:szCs w:val="28"/>
        </w:rPr>
        <w:t>1</w:t>
      </w:r>
      <w:r w:rsidR="00857E68" w:rsidRPr="00D44B21">
        <w:rPr>
          <w:rFonts w:eastAsia="標楷體"/>
          <w:sz w:val="28"/>
          <w:szCs w:val="28"/>
        </w:rPr>
        <w:t>2</w:t>
      </w:r>
      <w:r w:rsidRPr="00D44B21">
        <w:rPr>
          <w:rFonts w:eastAsia="標楷體"/>
          <w:sz w:val="28"/>
          <w:szCs w:val="28"/>
        </w:rPr>
        <w:t>.0</w:t>
      </w:r>
      <w:r w:rsidR="00857E68" w:rsidRPr="00D44B21">
        <w:rPr>
          <w:rFonts w:eastAsia="標楷體"/>
          <w:sz w:val="28"/>
          <w:szCs w:val="28"/>
        </w:rPr>
        <w:t>2</w:t>
      </w:r>
      <w:r w:rsidRPr="00D44B21">
        <w:rPr>
          <w:rFonts w:eastAsia="標楷體"/>
          <w:sz w:val="28"/>
          <w:szCs w:val="28"/>
        </w:rPr>
        <w:t>.</w:t>
      </w:r>
      <w:r w:rsidR="00857E68" w:rsidRPr="00D44B21">
        <w:rPr>
          <w:rFonts w:eastAsia="標楷體"/>
          <w:sz w:val="28"/>
          <w:szCs w:val="28"/>
        </w:rPr>
        <w:t>24</w:t>
      </w:r>
      <w:r w:rsidRPr="00D44B21">
        <w:rPr>
          <w:rFonts w:eastAsia="標楷體"/>
          <w:sz w:val="28"/>
          <w:szCs w:val="28"/>
        </w:rPr>
        <w:t>(</w:t>
      </w:r>
      <w:r w:rsidR="00857E68" w:rsidRPr="00D44B21">
        <w:rPr>
          <w:rFonts w:eastAsia="標楷體"/>
          <w:sz w:val="28"/>
          <w:szCs w:val="28"/>
        </w:rPr>
        <w:t>五</w:t>
      </w:r>
      <w:r w:rsidRPr="00D44B21">
        <w:rPr>
          <w:rFonts w:eastAsia="標楷體"/>
          <w:sz w:val="28"/>
          <w:szCs w:val="28"/>
        </w:rPr>
        <w:t>)</w:t>
      </w:r>
      <w:r w:rsidRPr="00D44B21">
        <w:rPr>
          <w:rFonts w:eastAsia="標楷體"/>
          <w:sz w:val="28"/>
          <w:szCs w:val="28"/>
        </w:rPr>
        <w:t>：大學術科考試委員會聯合會寄發術科考試成績通知單、</w:t>
      </w:r>
    </w:p>
    <w:p w:rsidR="004F592A" w:rsidRPr="00D44B21" w:rsidRDefault="004F592A" w:rsidP="004F592A">
      <w:pPr>
        <w:snapToGrid w:val="0"/>
        <w:rPr>
          <w:rFonts w:eastAsia="標楷體"/>
          <w:sz w:val="28"/>
          <w:szCs w:val="28"/>
        </w:rPr>
      </w:pPr>
      <w:r w:rsidRPr="00D44B21">
        <w:rPr>
          <w:rFonts w:eastAsia="標楷體"/>
          <w:sz w:val="28"/>
          <w:szCs w:val="28"/>
        </w:rPr>
        <w:t xml:space="preserve">                     </w:t>
      </w:r>
      <w:r w:rsidRPr="00D44B21">
        <w:rPr>
          <w:rFonts w:eastAsia="標楷體"/>
          <w:sz w:val="28"/>
          <w:szCs w:val="28"/>
        </w:rPr>
        <w:t>開放下載校系學測檢定標準查詢結果</w:t>
      </w:r>
    </w:p>
    <w:p w:rsidR="004F592A" w:rsidRPr="00D44B21" w:rsidRDefault="004F592A" w:rsidP="004F592A">
      <w:pPr>
        <w:snapToGrid w:val="0"/>
        <w:rPr>
          <w:rFonts w:eastAsia="標楷體"/>
          <w:sz w:val="28"/>
          <w:szCs w:val="28"/>
        </w:rPr>
      </w:pPr>
      <w:r w:rsidRPr="00D44B21">
        <w:rPr>
          <w:rFonts w:eastAsia="標楷體"/>
          <w:sz w:val="28"/>
          <w:szCs w:val="28"/>
        </w:rPr>
        <w:t xml:space="preserve">    1.</w:t>
      </w:r>
      <w:r w:rsidRPr="00D44B21">
        <w:rPr>
          <w:rFonts w:eastAsia="標楷體"/>
          <w:sz w:val="28"/>
          <w:szCs w:val="28"/>
        </w:rPr>
        <w:t>依學測成績篩選符合資格志願學群與校系</w:t>
      </w:r>
    </w:p>
    <w:p w:rsidR="004F592A" w:rsidRPr="00D44B21" w:rsidRDefault="004F592A" w:rsidP="004F592A">
      <w:pPr>
        <w:snapToGrid w:val="0"/>
        <w:rPr>
          <w:rFonts w:eastAsia="標楷體"/>
          <w:sz w:val="28"/>
          <w:szCs w:val="28"/>
        </w:rPr>
      </w:pPr>
      <w:r w:rsidRPr="00D44B21">
        <w:rPr>
          <w:rFonts w:eastAsia="標楷體"/>
          <w:sz w:val="28"/>
          <w:szCs w:val="28"/>
        </w:rPr>
        <w:t xml:space="preserve">    2.</w:t>
      </w:r>
      <w:r w:rsidRPr="00D44B21">
        <w:rPr>
          <w:rFonts w:eastAsia="標楷體"/>
          <w:sz w:val="28"/>
          <w:szCs w:val="28"/>
        </w:rPr>
        <w:t>調查各班符合資格且有意參加之學生數</w:t>
      </w:r>
    </w:p>
    <w:p w:rsidR="004F592A" w:rsidRPr="00D44B21" w:rsidRDefault="004F592A" w:rsidP="004F592A">
      <w:pPr>
        <w:snapToGrid w:val="0"/>
        <w:spacing w:beforeLines="50" w:before="180"/>
        <w:ind w:left="848" w:hangingChars="303" w:hanging="848"/>
        <w:rPr>
          <w:rFonts w:eastAsia="標楷體"/>
          <w:bCs/>
          <w:sz w:val="28"/>
          <w:szCs w:val="28"/>
        </w:rPr>
      </w:pPr>
      <w:r w:rsidRPr="00D44B21">
        <w:rPr>
          <w:rFonts w:eastAsia="標楷體"/>
          <w:sz w:val="28"/>
          <w:szCs w:val="28"/>
        </w:rPr>
        <w:t>（二）</w:t>
      </w:r>
      <w:r w:rsidRPr="00D44B21">
        <w:rPr>
          <w:rFonts w:eastAsia="標楷體"/>
          <w:sz w:val="28"/>
          <w:szCs w:val="28"/>
          <w:u w:val="single"/>
        </w:rPr>
        <w:t>1</w:t>
      </w:r>
      <w:r w:rsidR="00D174D5" w:rsidRPr="00D44B21">
        <w:rPr>
          <w:rFonts w:eastAsia="標楷體"/>
          <w:sz w:val="28"/>
          <w:szCs w:val="28"/>
          <w:u w:val="single"/>
        </w:rPr>
        <w:t>1</w:t>
      </w:r>
      <w:r w:rsidR="00857E68" w:rsidRPr="00D44B21">
        <w:rPr>
          <w:rFonts w:eastAsia="標楷體" w:hint="eastAsia"/>
          <w:sz w:val="28"/>
          <w:szCs w:val="28"/>
          <w:u w:val="single"/>
        </w:rPr>
        <w:t>2</w:t>
      </w:r>
      <w:r w:rsidRPr="00D44B21">
        <w:rPr>
          <w:rFonts w:eastAsia="標楷體"/>
          <w:sz w:val="28"/>
          <w:szCs w:val="28"/>
          <w:u w:val="single"/>
        </w:rPr>
        <w:t>.02.2</w:t>
      </w:r>
      <w:r w:rsidR="008A456B" w:rsidRPr="00D44B21">
        <w:rPr>
          <w:rFonts w:eastAsia="標楷體"/>
          <w:sz w:val="28"/>
          <w:szCs w:val="28"/>
          <w:u w:val="single"/>
        </w:rPr>
        <w:t>4</w:t>
      </w:r>
      <w:r w:rsidRPr="00D44B21">
        <w:rPr>
          <w:rFonts w:eastAsia="標楷體"/>
          <w:sz w:val="28"/>
          <w:szCs w:val="28"/>
          <w:u w:val="single"/>
        </w:rPr>
        <w:t>(</w:t>
      </w:r>
      <w:r w:rsidR="00857E68" w:rsidRPr="00D44B21">
        <w:rPr>
          <w:rFonts w:eastAsia="標楷體"/>
          <w:sz w:val="28"/>
          <w:szCs w:val="28"/>
          <w:u w:val="single"/>
        </w:rPr>
        <w:t>五</w:t>
      </w:r>
      <w:r w:rsidRPr="00D44B21">
        <w:rPr>
          <w:rFonts w:eastAsia="標楷體"/>
          <w:sz w:val="28"/>
          <w:szCs w:val="28"/>
          <w:u w:val="single"/>
        </w:rPr>
        <w:t>)</w:t>
      </w:r>
      <w:r w:rsidRPr="00D44B21">
        <w:rPr>
          <w:rFonts w:eastAsia="標楷體"/>
          <w:sz w:val="28"/>
          <w:szCs w:val="28"/>
          <w:u w:val="single"/>
        </w:rPr>
        <w:t>：下午</w:t>
      </w:r>
      <w:r w:rsidRPr="00D44B21">
        <w:rPr>
          <w:rFonts w:eastAsia="標楷體"/>
          <w:sz w:val="28"/>
          <w:szCs w:val="28"/>
          <w:u w:val="single"/>
        </w:rPr>
        <w:t>16:30-17:20</w:t>
      </w:r>
      <w:r w:rsidRPr="00D44B21">
        <w:rPr>
          <w:rFonts w:eastAsia="標楷體"/>
          <w:sz w:val="28"/>
          <w:szCs w:val="28"/>
        </w:rPr>
        <w:t>，辦理繁星推薦作業說明會。</w:t>
      </w:r>
      <w:r w:rsidRPr="00D44B21">
        <w:rPr>
          <w:rFonts w:eastAsia="標楷體"/>
          <w:bCs/>
          <w:sz w:val="28"/>
          <w:szCs w:val="28"/>
        </w:rPr>
        <w:t>地點：階梯教室。</w:t>
      </w:r>
    </w:p>
    <w:p w:rsidR="004F592A" w:rsidRPr="00D44B21" w:rsidRDefault="004F592A" w:rsidP="004F592A">
      <w:pPr>
        <w:snapToGrid w:val="0"/>
        <w:spacing w:beforeLines="50" w:before="180"/>
        <w:ind w:left="848" w:hangingChars="303" w:hanging="848"/>
        <w:rPr>
          <w:rFonts w:eastAsia="標楷體"/>
          <w:sz w:val="28"/>
          <w:szCs w:val="28"/>
        </w:rPr>
      </w:pPr>
      <w:r w:rsidRPr="00D44B21">
        <w:rPr>
          <w:rFonts w:eastAsia="標楷體"/>
          <w:sz w:val="28"/>
          <w:szCs w:val="28"/>
        </w:rPr>
        <w:t>（三）</w:t>
      </w:r>
      <w:r w:rsidRPr="00D44B21">
        <w:rPr>
          <w:rFonts w:eastAsia="標楷體"/>
          <w:sz w:val="28"/>
          <w:szCs w:val="28"/>
          <w:u w:val="single"/>
        </w:rPr>
        <w:t>1</w:t>
      </w:r>
      <w:r w:rsidR="008A456B" w:rsidRPr="00D44B21">
        <w:rPr>
          <w:rFonts w:eastAsia="標楷體"/>
          <w:sz w:val="28"/>
          <w:szCs w:val="28"/>
          <w:u w:val="single"/>
        </w:rPr>
        <w:t>1</w:t>
      </w:r>
      <w:r w:rsidR="00857E68" w:rsidRPr="00D44B21">
        <w:rPr>
          <w:rFonts w:eastAsia="標楷體" w:hint="eastAsia"/>
          <w:sz w:val="28"/>
          <w:szCs w:val="28"/>
          <w:u w:val="single"/>
        </w:rPr>
        <w:t>2</w:t>
      </w:r>
      <w:r w:rsidRPr="00D44B21">
        <w:rPr>
          <w:rFonts w:eastAsia="標楷體"/>
          <w:sz w:val="28"/>
          <w:szCs w:val="28"/>
          <w:u w:val="single"/>
        </w:rPr>
        <w:t>.0</w:t>
      </w:r>
      <w:r w:rsidR="008A456B" w:rsidRPr="00D44B21">
        <w:rPr>
          <w:rFonts w:eastAsia="標楷體"/>
          <w:sz w:val="28"/>
          <w:szCs w:val="28"/>
          <w:u w:val="single"/>
        </w:rPr>
        <w:t>3</w:t>
      </w:r>
      <w:r w:rsidRPr="00D44B21">
        <w:rPr>
          <w:rFonts w:eastAsia="標楷體"/>
          <w:sz w:val="28"/>
          <w:szCs w:val="28"/>
          <w:u w:val="single"/>
        </w:rPr>
        <w:t>.</w:t>
      </w:r>
      <w:r w:rsidR="008A456B" w:rsidRPr="00D44B21">
        <w:rPr>
          <w:rFonts w:eastAsia="標楷體"/>
          <w:sz w:val="28"/>
          <w:szCs w:val="28"/>
          <w:u w:val="single"/>
        </w:rPr>
        <w:t>0</w:t>
      </w:r>
      <w:r w:rsidR="00857E68" w:rsidRPr="00D44B21">
        <w:rPr>
          <w:rFonts w:eastAsia="標楷體" w:hint="eastAsia"/>
          <w:sz w:val="28"/>
          <w:szCs w:val="28"/>
          <w:u w:val="single"/>
        </w:rPr>
        <w:t>4</w:t>
      </w:r>
      <w:r w:rsidRPr="00D44B21">
        <w:rPr>
          <w:rFonts w:eastAsia="標楷體"/>
          <w:sz w:val="28"/>
          <w:szCs w:val="28"/>
          <w:u w:val="single"/>
        </w:rPr>
        <w:t>(</w:t>
      </w:r>
      <w:r w:rsidR="00D174D5" w:rsidRPr="00D44B21">
        <w:rPr>
          <w:rFonts w:eastAsia="標楷體"/>
          <w:sz w:val="28"/>
          <w:szCs w:val="28"/>
          <w:u w:val="single"/>
        </w:rPr>
        <w:t>六</w:t>
      </w:r>
      <w:r w:rsidRPr="00D44B21">
        <w:rPr>
          <w:rFonts w:eastAsia="標楷體"/>
          <w:sz w:val="28"/>
          <w:szCs w:val="28"/>
          <w:u w:val="single"/>
        </w:rPr>
        <w:t>)</w:t>
      </w:r>
      <w:r w:rsidRPr="00D44B21">
        <w:rPr>
          <w:rFonts w:eastAsia="標楷體"/>
          <w:sz w:val="28"/>
          <w:szCs w:val="28"/>
          <w:u w:val="single"/>
        </w:rPr>
        <w:t>：上午</w:t>
      </w:r>
      <w:r w:rsidRPr="00D44B21">
        <w:rPr>
          <w:rFonts w:eastAsia="標楷體"/>
          <w:sz w:val="28"/>
          <w:szCs w:val="28"/>
          <w:u w:val="single"/>
        </w:rPr>
        <w:t>8</w:t>
      </w:r>
      <w:r w:rsidRPr="00D44B21">
        <w:rPr>
          <w:rFonts w:eastAsia="標楷體"/>
          <w:sz w:val="28"/>
          <w:szCs w:val="28"/>
          <w:u w:val="single"/>
        </w:rPr>
        <w:t>時</w:t>
      </w:r>
      <w:r w:rsidRPr="00D44B21">
        <w:rPr>
          <w:rFonts w:eastAsia="標楷體"/>
          <w:sz w:val="28"/>
          <w:szCs w:val="28"/>
          <w:u w:val="single"/>
        </w:rPr>
        <w:t>30</w:t>
      </w:r>
      <w:r w:rsidRPr="00D44B21">
        <w:rPr>
          <w:rFonts w:eastAsia="標楷體"/>
          <w:sz w:val="28"/>
          <w:szCs w:val="28"/>
          <w:u w:val="single"/>
        </w:rPr>
        <w:t>分</w:t>
      </w:r>
      <w:r w:rsidRPr="00D44B21">
        <w:rPr>
          <w:rFonts w:eastAsia="標楷體"/>
          <w:sz w:val="28"/>
          <w:szCs w:val="28"/>
        </w:rPr>
        <w:t>開始報到，上午</w:t>
      </w:r>
      <w:r w:rsidRPr="00D44B21">
        <w:rPr>
          <w:rFonts w:eastAsia="標楷體"/>
          <w:sz w:val="28"/>
          <w:szCs w:val="28"/>
        </w:rPr>
        <w:t>09:00</w:t>
      </w:r>
      <w:r w:rsidRPr="00D44B21">
        <w:rPr>
          <w:rFonts w:eastAsia="標楷體"/>
          <w:sz w:val="28"/>
          <w:szCs w:val="28"/>
        </w:rPr>
        <w:t>開始正式進行繁星推薦作業校內</w:t>
      </w:r>
      <w:r w:rsidRPr="00D44B21">
        <w:rPr>
          <w:rFonts w:eastAsia="標楷體"/>
          <w:bCs/>
          <w:sz w:val="28"/>
          <w:szCs w:val="28"/>
        </w:rPr>
        <w:t>選填</w:t>
      </w:r>
      <w:r w:rsidRPr="00D44B21">
        <w:rPr>
          <w:rFonts w:eastAsia="標楷體"/>
          <w:sz w:val="28"/>
          <w:szCs w:val="28"/>
        </w:rPr>
        <w:t>作業，</w:t>
      </w:r>
      <w:r w:rsidRPr="00D44B21">
        <w:rPr>
          <w:rFonts w:eastAsia="標楷體"/>
          <w:bCs/>
          <w:sz w:val="28"/>
          <w:szCs w:val="28"/>
        </w:rPr>
        <w:t>地點：階梯教室。</w:t>
      </w:r>
    </w:p>
    <w:p w:rsidR="004F592A" w:rsidRPr="00D44B21" w:rsidRDefault="004F592A" w:rsidP="004F592A">
      <w:pPr>
        <w:snapToGrid w:val="0"/>
        <w:spacing w:beforeLines="50" w:before="180"/>
        <w:rPr>
          <w:rFonts w:eastAsia="標楷體"/>
          <w:sz w:val="28"/>
          <w:szCs w:val="28"/>
        </w:rPr>
      </w:pPr>
      <w:r w:rsidRPr="00D44B21">
        <w:rPr>
          <w:rFonts w:eastAsia="標楷體"/>
          <w:sz w:val="28"/>
          <w:szCs w:val="28"/>
        </w:rPr>
        <w:t>（四）本校決定人選流程：</w:t>
      </w:r>
    </w:p>
    <w:p w:rsidR="004F592A" w:rsidRPr="00D44B21" w:rsidRDefault="004F592A" w:rsidP="004F592A">
      <w:pPr>
        <w:snapToGrid w:val="0"/>
        <w:rPr>
          <w:rFonts w:eastAsia="標楷體"/>
          <w:sz w:val="28"/>
          <w:szCs w:val="28"/>
        </w:rPr>
      </w:pPr>
      <w:r w:rsidRPr="00D44B21">
        <w:rPr>
          <w:rFonts w:eastAsia="標楷體"/>
          <w:sz w:val="28"/>
          <w:szCs w:val="28"/>
        </w:rPr>
        <w:t xml:space="preserve">    1.</w:t>
      </w:r>
      <w:r w:rsidRPr="00D44B21">
        <w:rPr>
          <w:rFonts w:eastAsia="標楷體"/>
          <w:sz w:val="28"/>
          <w:szCs w:val="28"/>
        </w:rPr>
        <w:t>校排名百分比前</w:t>
      </w:r>
      <w:r w:rsidRPr="00D44B21">
        <w:rPr>
          <w:rFonts w:eastAsia="標楷體"/>
          <w:sz w:val="28"/>
          <w:szCs w:val="28"/>
        </w:rPr>
        <w:t>50%</w:t>
      </w:r>
      <w:r w:rsidRPr="00D44B21">
        <w:rPr>
          <w:rFonts w:eastAsia="標楷體"/>
          <w:sz w:val="28"/>
          <w:szCs w:val="28"/>
        </w:rPr>
        <w:t>，且有意願參加學生名單。</w:t>
      </w:r>
    </w:p>
    <w:p w:rsidR="004F592A" w:rsidRPr="00D44B21" w:rsidRDefault="004F592A" w:rsidP="004F592A">
      <w:pPr>
        <w:snapToGrid w:val="0"/>
        <w:ind w:left="848" w:hangingChars="303" w:hanging="848"/>
        <w:rPr>
          <w:rFonts w:eastAsia="標楷體"/>
          <w:sz w:val="28"/>
          <w:szCs w:val="28"/>
        </w:rPr>
      </w:pPr>
      <w:r w:rsidRPr="00D44B21">
        <w:rPr>
          <w:rFonts w:eastAsia="標楷體"/>
          <w:sz w:val="28"/>
          <w:szCs w:val="28"/>
        </w:rPr>
        <w:t xml:space="preserve">    2.</w:t>
      </w:r>
      <w:r w:rsidRPr="00D44B21">
        <w:rPr>
          <w:rFonts w:eastAsia="標楷體"/>
          <w:sz w:val="28"/>
          <w:szCs w:val="28"/>
        </w:rPr>
        <w:t>報名前經銷過後，懲處紀錄累計未達大過處分者（但功、過不得相抵），計算時間自入學起計至申請截止前。</w:t>
      </w:r>
    </w:p>
    <w:p w:rsidR="004F592A" w:rsidRPr="00D44B21" w:rsidRDefault="004F592A" w:rsidP="004F592A">
      <w:pPr>
        <w:snapToGrid w:val="0"/>
        <w:rPr>
          <w:rFonts w:eastAsia="標楷體"/>
          <w:bCs/>
          <w:sz w:val="28"/>
          <w:szCs w:val="28"/>
        </w:rPr>
      </w:pPr>
      <w:r w:rsidRPr="00D44B21">
        <w:rPr>
          <w:rFonts w:eastAsia="標楷體"/>
          <w:bCs/>
          <w:sz w:val="28"/>
          <w:szCs w:val="28"/>
        </w:rPr>
        <w:t xml:space="preserve">    3.</w:t>
      </w:r>
      <w:r w:rsidRPr="00D44B21">
        <w:rPr>
          <w:rFonts w:eastAsia="標楷體"/>
          <w:sz w:val="28"/>
          <w:szCs w:val="28"/>
        </w:rPr>
        <w:t>須合乎各校檢定標準。</w:t>
      </w:r>
    </w:p>
    <w:p w:rsidR="004F592A" w:rsidRPr="00D44B21" w:rsidRDefault="004F592A" w:rsidP="004F592A">
      <w:pPr>
        <w:snapToGrid w:val="0"/>
        <w:rPr>
          <w:rFonts w:eastAsia="標楷體"/>
          <w:bCs/>
          <w:sz w:val="28"/>
          <w:szCs w:val="28"/>
        </w:rPr>
      </w:pPr>
      <w:r w:rsidRPr="00D44B21">
        <w:rPr>
          <w:rFonts w:eastAsia="標楷體"/>
          <w:bCs/>
          <w:sz w:val="28"/>
          <w:szCs w:val="28"/>
        </w:rPr>
        <w:t xml:space="preserve">    4.</w:t>
      </w:r>
      <w:r w:rsidRPr="00D44B21">
        <w:rPr>
          <w:rFonts w:eastAsia="標楷體"/>
          <w:bCs/>
          <w:sz w:val="28"/>
          <w:szCs w:val="28"/>
        </w:rPr>
        <w:t>選填推薦學群志願。</w:t>
      </w:r>
    </w:p>
    <w:p w:rsidR="004F592A" w:rsidRPr="00D44B21" w:rsidRDefault="004F592A" w:rsidP="004F592A">
      <w:pPr>
        <w:snapToGrid w:val="0"/>
        <w:rPr>
          <w:rFonts w:eastAsia="標楷體"/>
          <w:bCs/>
          <w:sz w:val="28"/>
          <w:szCs w:val="28"/>
        </w:rPr>
      </w:pPr>
      <w:r w:rsidRPr="00D44B21">
        <w:rPr>
          <w:rFonts w:eastAsia="標楷體"/>
          <w:bCs/>
          <w:sz w:val="28"/>
          <w:szCs w:val="28"/>
        </w:rPr>
        <w:t xml:space="preserve">    5.</w:t>
      </w:r>
      <w:r w:rsidRPr="00D44B21">
        <w:rPr>
          <w:rFonts w:eastAsia="標楷體"/>
          <w:bCs/>
          <w:sz w:val="28"/>
          <w:szCs w:val="28"/>
        </w:rPr>
        <w:t>決定推薦人選。</w:t>
      </w:r>
    </w:p>
    <w:p w:rsidR="004F592A" w:rsidRPr="00D44B21" w:rsidRDefault="004F592A" w:rsidP="004F592A">
      <w:pPr>
        <w:snapToGrid w:val="0"/>
        <w:rPr>
          <w:rFonts w:eastAsia="標楷體"/>
          <w:bCs/>
          <w:sz w:val="28"/>
          <w:szCs w:val="28"/>
        </w:rPr>
      </w:pPr>
      <w:r w:rsidRPr="00D44B21">
        <w:rPr>
          <w:rFonts w:eastAsia="標楷體"/>
          <w:bCs/>
          <w:sz w:val="28"/>
          <w:szCs w:val="28"/>
        </w:rPr>
        <w:t xml:space="preserve">    6.</w:t>
      </w:r>
      <w:r w:rsidRPr="00D44B21">
        <w:rPr>
          <w:rFonts w:eastAsia="標楷體"/>
          <w:bCs/>
          <w:sz w:val="28"/>
          <w:szCs w:val="28"/>
        </w:rPr>
        <w:t>決定各學群之分發優先順序。</w:t>
      </w:r>
    </w:p>
    <w:p w:rsidR="004F592A" w:rsidRPr="00D44B21" w:rsidRDefault="004F592A" w:rsidP="004F592A">
      <w:pPr>
        <w:spacing w:line="460" w:lineRule="exact"/>
        <w:jc w:val="both"/>
        <w:rPr>
          <w:rFonts w:eastAsia="標楷體"/>
          <w:sz w:val="28"/>
          <w:szCs w:val="28"/>
        </w:rPr>
      </w:pPr>
      <w:r w:rsidRPr="00D44B21">
        <w:rPr>
          <w:rFonts w:eastAsia="標楷體"/>
          <w:b/>
          <w:sz w:val="28"/>
          <w:szCs w:val="28"/>
        </w:rPr>
        <w:t xml:space="preserve"> </w:t>
      </w:r>
      <w:r w:rsidRPr="00D44B21">
        <w:rPr>
          <w:rFonts w:eastAsia="標楷體"/>
          <w:sz w:val="28"/>
          <w:szCs w:val="28"/>
        </w:rPr>
        <w:t>(</w:t>
      </w:r>
      <w:r w:rsidRPr="00D44B21">
        <w:rPr>
          <w:rFonts w:eastAsia="標楷體"/>
          <w:sz w:val="28"/>
          <w:szCs w:val="28"/>
        </w:rPr>
        <w:t>五</w:t>
      </w:r>
      <w:r w:rsidRPr="00D44B21">
        <w:rPr>
          <w:rFonts w:eastAsia="標楷體"/>
          <w:sz w:val="28"/>
          <w:szCs w:val="28"/>
        </w:rPr>
        <w:t>)</w:t>
      </w:r>
      <w:r w:rsidRPr="00D44B21">
        <w:rPr>
          <w:rFonts w:eastAsia="標楷體"/>
          <w:sz w:val="28"/>
          <w:szCs w:val="28"/>
        </w:rPr>
        <w:t>選填順序：</w:t>
      </w:r>
    </w:p>
    <w:p w:rsidR="004F592A" w:rsidRPr="00D44B21" w:rsidRDefault="004F592A" w:rsidP="004F592A">
      <w:pPr>
        <w:spacing w:line="460" w:lineRule="exact"/>
        <w:ind w:leftChars="235" w:left="847" w:hangingChars="101" w:hanging="283"/>
        <w:jc w:val="both"/>
        <w:rPr>
          <w:rFonts w:eastAsia="標楷體"/>
          <w:sz w:val="28"/>
          <w:szCs w:val="28"/>
        </w:rPr>
      </w:pPr>
      <w:r w:rsidRPr="00D44B21">
        <w:rPr>
          <w:rFonts w:eastAsia="標楷體" w:hint="eastAsia"/>
          <w:sz w:val="28"/>
          <w:szCs w:val="28"/>
        </w:rPr>
        <w:t>1.</w:t>
      </w:r>
      <w:r w:rsidRPr="00D44B21">
        <w:rPr>
          <w:rFonts w:eastAsia="標楷體" w:hint="eastAsia"/>
          <w:sz w:val="28"/>
          <w:szCs w:val="28"/>
        </w:rPr>
        <w:t>凡符合申請資格者依在校一、二年級學業成績</w:t>
      </w:r>
      <w:r w:rsidR="000C79E1" w:rsidRPr="00D44B21">
        <w:rPr>
          <w:rFonts w:eastAsia="標楷體" w:hint="eastAsia"/>
          <w:sz w:val="28"/>
          <w:szCs w:val="28"/>
        </w:rPr>
        <w:t>(</w:t>
      </w:r>
      <w:r w:rsidR="002C28FA" w:rsidRPr="00D44B21">
        <w:rPr>
          <w:rFonts w:eastAsia="標楷體" w:hint="eastAsia"/>
          <w:sz w:val="28"/>
          <w:szCs w:val="28"/>
        </w:rPr>
        <w:t>而</w:t>
      </w:r>
      <w:r w:rsidR="000C79E1" w:rsidRPr="00D44B21">
        <w:rPr>
          <w:rFonts w:eastAsia="標楷體" w:hint="eastAsia"/>
          <w:sz w:val="28"/>
          <w:szCs w:val="28"/>
        </w:rPr>
        <w:t>國語文及英語文二科計算到高三上</w:t>
      </w:r>
      <w:r w:rsidR="002C28FA" w:rsidRPr="00D44B21">
        <w:rPr>
          <w:rFonts w:eastAsia="標楷體" w:hint="eastAsia"/>
          <w:sz w:val="28"/>
          <w:szCs w:val="28"/>
        </w:rPr>
        <w:t>共五學期</w:t>
      </w:r>
      <w:r w:rsidR="000C79E1" w:rsidRPr="00D44B21">
        <w:rPr>
          <w:rFonts w:eastAsia="標楷體" w:hint="eastAsia"/>
          <w:sz w:val="28"/>
          <w:szCs w:val="28"/>
        </w:rPr>
        <w:t>)</w:t>
      </w:r>
      <w:r w:rsidRPr="00D44B21">
        <w:rPr>
          <w:rFonts w:eastAsia="標楷體" w:hint="eastAsia"/>
          <w:sz w:val="28"/>
          <w:szCs w:val="28"/>
        </w:rPr>
        <w:t>平均決定選填順序，學業成績平均高者優先選填。</w:t>
      </w:r>
    </w:p>
    <w:p w:rsidR="004F592A" w:rsidRPr="00D44B21" w:rsidRDefault="004F592A" w:rsidP="004F592A">
      <w:pPr>
        <w:spacing w:line="460" w:lineRule="exact"/>
        <w:ind w:leftChars="235" w:left="847" w:hangingChars="101" w:hanging="283"/>
        <w:jc w:val="both"/>
        <w:rPr>
          <w:rFonts w:eastAsia="標楷體"/>
          <w:sz w:val="28"/>
          <w:szCs w:val="28"/>
        </w:rPr>
      </w:pPr>
      <w:r w:rsidRPr="00D44B21">
        <w:rPr>
          <w:rFonts w:eastAsia="標楷體" w:hint="eastAsia"/>
          <w:sz w:val="28"/>
          <w:szCs w:val="28"/>
        </w:rPr>
        <w:t>2.</w:t>
      </w:r>
      <w:r w:rsidRPr="00D44B21">
        <w:rPr>
          <w:rFonts w:eastAsia="標楷體" w:hint="eastAsia"/>
          <w:sz w:val="28"/>
          <w:szCs w:val="28"/>
        </w:rPr>
        <w:t>若學業成績平均相同，則比較</w:t>
      </w:r>
      <w:r w:rsidR="002C28FA" w:rsidRPr="00D44B21">
        <w:rPr>
          <w:rFonts w:eastAsia="標楷體" w:hint="eastAsia"/>
          <w:sz w:val="28"/>
          <w:szCs w:val="28"/>
        </w:rPr>
        <w:t>國語文及英語文高三上成績，以及各科</w:t>
      </w:r>
      <w:r w:rsidRPr="00D44B21">
        <w:rPr>
          <w:rFonts w:eastAsia="標楷體" w:hint="eastAsia"/>
          <w:sz w:val="28"/>
          <w:szCs w:val="28"/>
        </w:rPr>
        <w:t>高一、二各學期成績平均，學期成績比序依序為</w:t>
      </w:r>
      <w:r w:rsidR="002C28FA" w:rsidRPr="00D44B21">
        <w:rPr>
          <w:rFonts w:eastAsia="標楷體" w:hint="eastAsia"/>
          <w:sz w:val="28"/>
          <w:szCs w:val="28"/>
        </w:rPr>
        <w:t>國語文及英語文高三上成績、</w:t>
      </w:r>
      <w:r w:rsidRPr="00D44B21">
        <w:rPr>
          <w:rFonts w:eastAsia="標楷體" w:hint="eastAsia"/>
          <w:sz w:val="28"/>
          <w:szCs w:val="28"/>
        </w:rPr>
        <w:t>高二下、高二上、高一下、高一上之順序進行比序。</w:t>
      </w:r>
    </w:p>
    <w:p w:rsidR="004F592A" w:rsidRPr="00D44B21" w:rsidRDefault="004F592A" w:rsidP="004F592A">
      <w:pPr>
        <w:spacing w:line="460" w:lineRule="exact"/>
        <w:ind w:leftChars="235" w:left="847" w:hangingChars="101" w:hanging="283"/>
        <w:jc w:val="both"/>
        <w:rPr>
          <w:rFonts w:eastAsia="標楷體"/>
          <w:sz w:val="28"/>
          <w:szCs w:val="28"/>
        </w:rPr>
      </w:pPr>
      <w:r w:rsidRPr="00D44B21">
        <w:rPr>
          <w:rFonts w:eastAsia="標楷體" w:hint="eastAsia"/>
          <w:sz w:val="28"/>
          <w:szCs w:val="28"/>
        </w:rPr>
        <w:t>3.</w:t>
      </w:r>
      <w:r w:rsidRPr="00D44B21">
        <w:rPr>
          <w:rFonts w:eastAsia="標楷體" w:hint="eastAsia"/>
          <w:sz w:val="28"/>
          <w:szCs w:val="28"/>
        </w:rPr>
        <w:t>若仍相同，則依學測級分進行比序，級分高者優先選填。</w:t>
      </w:r>
    </w:p>
    <w:p w:rsidR="004F592A" w:rsidRPr="00D44B21" w:rsidRDefault="004F592A" w:rsidP="004F592A">
      <w:pPr>
        <w:spacing w:line="460" w:lineRule="exact"/>
        <w:jc w:val="both"/>
        <w:rPr>
          <w:rFonts w:eastAsia="標楷體"/>
          <w:b/>
          <w:sz w:val="28"/>
          <w:szCs w:val="28"/>
        </w:rPr>
      </w:pPr>
      <w:r w:rsidRPr="00D44B21">
        <w:rPr>
          <w:rFonts w:eastAsia="標楷體" w:hint="eastAsia"/>
          <w:b/>
          <w:sz w:val="28"/>
          <w:szCs w:val="28"/>
        </w:rPr>
        <w:t xml:space="preserve"> </w:t>
      </w:r>
    </w:p>
    <w:p w:rsidR="004F592A" w:rsidRPr="00D44B21" w:rsidRDefault="004F592A" w:rsidP="004F592A">
      <w:pPr>
        <w:snapToGrid w:val="0"/>
        <w:rPr>
          <w:rFonts w:ascii="標楷體" w:eastAsia="標楷體" w:hAnsi="標楷體"/>
          <w:sz w:val="28"/>
          <w:szCs w:val="28"/>
        </w:rPr>
      </w:pPr>
    </w:p>
    <w:p w:rsidR="004F592A" w:rsidRPr="00D44B21" w:rsidRDefault="004F592A" w:rsidP="004F592A">
      <w:pPr>
        <w:snapToGrid w:val="0"/>
        <w:spacing w:beforeLines="50" w:before="180"/>
        <w:rPr>
          <w:rFonts w:ascii="標楷體" w:eastAsia="標楷體" w:hAnsi="標楷體"/>
          <w:sz w:val="28"/>
          <w:szCs w:val="28"/>
        </w:rPr>
      </w:pPr>
      <w:r w:rsidRPr="00D44B21">
        <w:rPr>
          <w:rFonts w:ascii="標楷體" w:eastAsia="標楷體" w:hAnsi="標楷體" w:hint="eastAsia"/>
          <w:sz w:val="28"/>
          <w:szCs w:val="28"/>
        </w:rPr>
        <w:t>（六）本校分發優先順序原則：</w:t>
      </w:r>
    </w:p>
    <w:p w:rsidR="004F592A" w:rsidRPr="00D44B21" w:rsidRDefault="004F592A" w:rsidP="004F592A">
      <w:pPr>
        <w:snapToGrid w:val="0"/>
        <w:rPr>
          <w:rFonts w:ascii="標楷體" w:eastAsia="標楷體" w:hAnsi="標楷體"/>
          <w:sz w:val="28"/>
          <w:szCs w:val="28"/>
        </w:rPr>
      </w:pPr>
      <w:r w:rsidRPr="00D44B21">
        <w:rPr>
          <w:rFonts w:ascii="標楷體" w:eastAsia="標楷體" w:hAnsi="標楷體" w:hint="eastAsia"/>
          <w:sz w:val="28"/>
          <w:szCs w:val="28"/>
        </w:rPr>
        <w:t xml:space="preserve">    1.選填輪序較前者。</w:t>
      </w:r>
    </w:p>
    <w:p w:rsidR="004F592A" w:rsidRPr="00D44B21" w:rsidRDefault="004F592A" w:rsidP="004F592A">
      <w:pPr>
        <w:snapToGrid w:val="0"/>
        <w:rPr>
          <w:rFonts w:ascii="標楷體" w:eastAsia="標楷體" w:hAnsi="標楷體"/>
          <w:sz w:val="28"/>
          <w:szCs w:val="28"/>
        </w:rPr>
      </w:pPr>
      <w:r w:rsidRPr="00D44B21">
        <w:rPr>
          <w:rFonts w:ascii="標楷體" w:eastAsia="標楷體" w:hAnsi="標楷體" w:hint="eastAsia"/>
          <w:sz w:val="28"/>
          <w:szCs w:val="28"/>
        </w:rPr>
        <w:t xml:space="preserve">    2.在校成績百分比較前者（依大學甄選入學委員會所公告為準）。</w:t>
      </w:r>
    </w:p>
    <w:p w:rsidR="002C28FA" w:rsidRPr="00D44B21" w:rsidRDefault="004F592A" w:rsidP="004F592A">
      <w:pPr>
        <w:snapToGrid w:val="0"/>
        <w:rPr>
          <w:rFonts w:ascii="標楷體" w:eastAsia="標楷體" w:hAnsi="標楷體"/>
          <w:sz w:val="28"/>
          <w:szCs w:val="28"/>
        </w:rPr>
      </w:pPr>
      <w:r w:rsidRPr="00D44B21">
        <w:rPr>
          <w:rFonts w:ascii="標楷體" w:eastAsia="標楷體" w:hAnsi="標楷體" w:hint="eastAsia"/>
          <w:sz w:val="28"/>
          <w:szCs w:val="28"/>
        </w:rPr>
        <w:t xml:space="preserve">    3.學業成績（四學期原始成績</w:t>
      </w:r>
      <w:r w:rsidR="002C28FA" w:rsidRPr="00D44B21">
        <w:rPr>
          <w:rFonts w:ascii="標楷體" w:eastAsia="標楷體" w:hAnsi="標楷體" w:hint="eastAsia"/>
          <w:sz w:val="28"/>
          <w:szCs w:val="28"/>
        </w:rPr>
        <w:t>，國語文及英語文為五學期</w:t>
      </w:r>
      <w:r w:rsidRPr="00D44B21">
        <w:rPr>
          <w:rFonts w:ascii="標楷體" w:eastAsia="標楷體" w:hAnsi="標楷體" w:hint="eastAsia"/>
          <w:sz w:val="28"/>
          <w:szCs w:val="28"/>
        </w:rPr>
        <w:t>）平均較高者優</w:t>
      </w:r>
    </w:p>
    <w:p w:rsidR="004F592A" w:rsidRPr="00D44B21" w:rsidRDefault="002C28FA" w:rsidP="004F592A">
      <w:pPr>
        <w:snapToGrid w:val="0"/>
        <w:rPr>
          <w:rFonts w:ascii="標楷體" w:eastAsia="標楷體" w:hAnsi="標楷體"/>
          <w:sz w:val="28"/>
          <w:szCs w:val="28"/>
        </w:rPr>
      </w:pPr>
      <w:r w:rsidRPr="00D44B21">
        <w:rPr>
          <w:rFonts w:ascii="標楷體" w:eastAsia="標楷體" w:hAnsi="標楷體" w:hint="eastAsia"/>
          <w:sz w:val="28"/>
          <w:szCs w:val="28"/>
        </w:rPr>
        <w:t xml:space="preserve">      </w:t>
      </w:r>
      <w:r w:rsidR="004F592A" w:rsidRPr="00D44B21">
        <w:rPr>
          <w:rFonts w:ascii="標楷體" w:eastAsia="標楷體" w:hAnsi="標楷體" w:hint="eastAsia"/>
          <w:sz w:val="28"/>
          <w:szCs w:val="28"/>
        </w:rPr>
        <w:t>先推薦。</w:t>
      </w:r>
    </w:p>
    <w:p w:rsidR="004F592A" w:rsidRPr="00D44B21" w:rsidRDefault="004F592A" w:rsidP="004F592A">
      <w:pPr>
        <w:snapToGrid w:val="0"/>
        <w:rPr>
          <w:rFonts w:ascii="標楷體" w:eastAsia="標楷體" w:hAnsi="標楷體"/>
          <w:sz w:val="28"/>
          <w:szCs w:val="28"/>
        </w:rPr>
      </w:pPr>
      <w:r w:rsidRPr="00D44B21">
        <w:rPr>
          <w:rFonts w:ascii="標楷體" w:eastAsia="標楷體" w:hAnsi="標楷體" w:hint="eastAsia"/>
          <w:sz w:val="28"/>
          <w:szCs w:val="28"/>
        </w:rPr>
        <w:t xml:space="preserve">    4.該年度學測總級分較高者。</w:t>
      </w:r>
    </w:p>
    <w:p w:rsidR="004F592A" w:rsidRPr="00D44B21" w:rsidRDefault="004F592A" w:rsidP="004F592A">
      <w:pPr>
        <w:snapToGrid w:val="0"/>
        <w:rPr>
          <w:rFonts w:ascii="標楷體" w:eastAsia="標楷體" w:hAnsi="標楷體"/>
          <w:sz w:val="28"/>
          <w:szCs w:val="28"/>
        </w:rPr>
      </w:pPr>
      <w:r w:rsidRPr="00D44B21">
        <w:rPr>
          <w:rFonts w:ascii="標楷體" w:eastAsia="標楷體" w:hAnsi="標楷體" w:hint="eastAsia"/>
          <w:sz w:val="28"/>
          <w:szCs w:val="28"/>
        </w:rPr>
        <w:t xml:space="preserve">    5.經上述原則，仍無法確定分發順序，則提委員會決議。</w:t>
      </w:r>
    </w:p>
    <w:p w:rsidR="004F592A" w:rsidRPr="00D44B21" w:rsidRDefault="004F592A" w:rsidP="004F592A">
      <w:pPr>
        <w:snapToGrid w:val="0"/>
        <w:spacing w:beforeLines="50" w:before="180"/>
        <w:ind w:left="848" w:hangingChars="303" w:hanging="848"/>
        <w:rPr>
          <w:rFonts w:ascii="標楷體" w:eastAsia="標楷體" w:hAnsi="標楷體"/>
          <w:sz w:val="28"/>
          <w:szCs w:val="28"/>
        </w:rPr>
      </w:pPr>
      <w:r w:rsidRPr="00D44B21">
        <w:rPr>
          <w:rFonts w:ascii="標楷體" w:eastAsia="標楷體" w:hAnsi="標楷體" w:hint="eastAsia"/>
          <w:sz w:val="28"/>
          <w:szCs w:val="28"/>
        </w:rPr>
        <w:t>（七）每名學生依在校原始成績排名順序選填，</w:t>
      </w:r>
      <w:r w:rsidRPr="00D44B21">
        <w:rPr>
          <w:rFonts w:ascii="標楷體" w:eastAsia="標楷體" w:hAnsi="標楷體" w:hint="eastAsia"/>
          <w:bCs/>
          <w:sz w:val="28"/>
          <w:szCs w:val="28"/>
        </w:rPr>
        <w:t>每名學生只能就合乎檢定標準之校系學群選填一校一學群。若選填當日學生本人因故未能到場，則需遞交</w:t>
      </w:r>
      <w:r w:rsidR="00D44B21">
        <w:rPr>
          <w:rFonts w:ascii="標楷體" w:eastAsia="標楷體" w:hAnsi="標楷體" w:hint="eastAsia"/>
          <w:bCs/>
          <w:color w:val="FF0000"/>
          <w:sz w:val="28"/>
          <w:szCs w:val="28"/>
        </w:rPr>
        <w:t>代理委託書</w:t>
      </w:r>
      <w:r w:rsidRPr="00D44B21">
        <w:rPr>
          <w:rFonts w:ascii="標楷體" w:eastAsia="標楷體" w:hAnsi="標楷體" w:hint="eastAsia"/>
          <w:bCs/>
          <w:sz w:val="28"/>
          <w:szCs w:val="28"/>
        </w:rPr>
        <w:t>，</w:t>
      </w:r>
      <w:bookmarkStart w:id="0" w:name="_GoBack"/>
      <w:bookmarkEnd w:id="0"/>
      <w:r w:rsidR="00D44B21">
        <w:rPr>
          <w:rFonts w:ascii="標楷體" w:eastAsia="標楷體" w:hAnsi="標楷體" w:hint="eastAsia"/>
          <w:bCs/>
          <w:color w:val="FF0000"/>
          <w:sz w:val="28"/>
          <w:szCs w:val="28"/>
        </w:rPr>
        <w:t>委託順序第一順位為監護人，第二順位為班級導師，以代為公開選填</w:t>
      </w:r>
      <w:r w:rsidRPr="00D44B21">
        <w:rPr>
          <w:rFonts w:ascii="標楷體" w:eastAsia="標楷體" w:hAnsi="標楷體" w:hint="eastAsia"/>
          <w:bCs/>
          <w:sz w:val="28"/>
          <w:szCs w:val="28"/>
        </w:rPr>
        <w:t>。第一輪選填時，學生如輪到自己時，已心儀的校群已有人選取(每校群限兩名學生選填)，則可選擇放棄或保留，選擇放棄者表示放棄繁星推薦管道，無後續選填資格；選擇保留者表失去第一輪選填資格，但可於第二輪選填時再選填。一旦選填後不可放棄或更改，否則記小過(影響同學選填權益)。</w:t>
      </w:r>
    </w:p>
    <w:p w:rsidR="004F592A" w:rsidRPr="00D44B21" w:rsidRDefault="004F592A" w:rsidP="004F592A">
      <w:pPr>
        <w:snapToGrid w:val="0"/>
        <w:spacing w:beforeLines="50" w:before="180"/>
        <w:ind w:left="848" w:hangingChars="303" w:hanging="848"/>
        <w:rPr>
          <w:rFonts w:ascii="標楷體" w:eastAsia="標楷體" w:hAnsi="標楷體"/>
          <w:bCs/>
          <w:sz w:val="28"/>
          <w:szCs w:val="28"/>
        </w:rPr>
      </w:pPr>
      <w:r w:rsidRPr="00D44B21">
        <w:rPr>
          <w:rFonts w:ascii="標楷體" w:eastAsia="標楷體" w:hAnsi="標楷體" w:hint="eastAsia"/>
          <w:sz w:val="28"/>
          <w:szCs w:val="28"/>
        </w:rPr>
        <w:t>（八）公開作業完成後，依學生所填寫之結果，</w:t>
      </w:r>
      <w:r w:rsidRPr="00D44B21">
        <w:rPr>
          <w:rFonts w:ascii="標楷體" w:eastAsia="標楷體" w:hAnsi="標楷體" w:hint="eastAsia"/>
          <w:bCs/>
          <w:sz w:val="28"/>
          <w:szCs w:val="28"/>
        </w:rPr>
        <w:t>統一公佈</w:t>
      </w:r>
      <w:r w:rsidRPr="00D44B21">
        <w:rPr>
          <w:rFonts w:ascii="標楷體" w:eastAsia="標楷體" w:hAnsi="標楷體" w:hint="eastAsia"/>
          <w:sz w:val="28"/>
          <w:szCs w:val="28"/>
        </w:rPr>
        <w:t>各校學群被推薦學生名單。</w:t>
      </w:r>
      <w:r w:rsidRPr="00D44B21">
        <w:rPr>
          <w:rFonts w:ascii="標楷體" w:eastAsia="標楷體" w:hAnsi="標楷體" w:hint="eastAsia"/>
          <w:bCs/>
          <w:sz w:val="28"/>
          <w:szCs w:val="28"/>
        </w:rPr>
        <w:t>當天公開作業完成後，不得再要求更動及放棄。</w:t>
      </w:r>
    </w:p>
    <w:p w:rsidR="008A456B" w:rsidRPr="00D44B21" w:rsidRDefault="004F592A" w:rsidP="008A456B">
      <w:pPr>
        <w:snapToGrid w:val="0"/>
        <w:spacing w:beforeLines="50" w:before="180"/>
        <w:rPr>
          <w:rFonts w:ascii="標楷體" w:eastAsia="標楷體" w:hAnsi="標楷體"/>
          <w:sz w:val="28"/>
          <w:szCs w:val="28"/>
        </w:rPr>
      </w:pPr>
      <w:r w:rsidRPr="00D44B21">
        <w:rPr>
          <w:rFonts w:ascii="標楷體" w:eastAsia="標楷體" w:hAnsi="標楷體" w:hint="eastAsia"/>
          <w:sz w:val="28"/>
          <w:szCs w:val="28"/>
        </w:rPr>
        <w:t>（九）合乎本校報名資格之學生最晚</w:t>
      </w:r>
      <w:r w:rsidRPr="00D44B21">
        <w:rPr>
          <w:rFonts w:ascii="標楷體" w:eastAsia="標楷體" w:hAnsi="標楷體" w:hint="eastAsia"/>
          <w:sz w:val="28"/>
          <w:szCs w:val="28"/>
          <w:u w:val="single"/>
        </w:rPr>
        <w:t>1</w:t>
      </w:r>
      <w:r w:rsidR="00D174D5" w:rsidRPr="00D44B21">
        <w:rPr>
          <w:rFonts w:ascii="標楷體" w:eastAsia="標楷體" w:hAnsi="標楷體" w:hint="eastAsia"/>
          <w:sz w:val="28"/>
          <w:szCs w:val="28"/>
          <w:u w:val="single"/>
        </w:rPr>
        <w:t>1</w:t>
      </w:r>
      <w:r w:rsidR="00857E68" w:rsidRPr="00D44B21">
        <w:rPr>
          <w:rFonts w:ascii="標楷體" w:eastAsia="標楷體" w:hAnsi="標楷體" w:hint="eastAsia"/>
          <w:sz w:val="28"/>
          <w:szCs w:val="28"/>
          <w:u w:val="single"/>
        </w:rPr>
        <w:t>2</w:t>
      </w:r>
      <w:r w:rsidRPr="00D44B21">
        <w:rPr>
          <w:rFonts w:ascii="標楷體" w:eastAsia="標楷體" w:hAnsi="標楷體" w:hint="eastAsia"/>
          <w:sz w:val="28"/>
          <w:szCs w:val="28"/>
          <w:u w:val="single"/>
        </w:rPr>
        <w:t>.03.</w:t>
      </w:r>
      <w:r w:rsidR="008A456B" w:rsidRPr="00D44B21">
        <w:rPr>
          <w:rFonts w:ascii="標楷體" w:eastAsia="標楷體" w:hAnsi="標楷體" w:hint="eastAsia"/>
          <w:sz w:val="28"/>
          <w:szCs w:val="28"/>
          <w:u w:val="single"/>
        </w:rPr>
        <w:t>0</w:t>
      </w:r>
      <w:r w:rsidR="000C79E1" w:rsidRPr="00D44B21">
        <w:rPr>
          <w:rFonts w:ascii="標楷體" w:eastAsia="標楷體" w:hAnsi="標楷體" w:hint="eastAsia"/>
          <w:sz w:val="28"/>
          <w:szCs w:val="28"/>
          <w:u w:val="single"/>
        </w:rPr>
        <w:t>7</w:t>
      </w:r>
      <w:r w:rsidRPr="00D44B21">
        <w:rPr>
          <w:rFonts w:ascii="標楷體" w:eastAsia="標楷體" w:hAnsi="標楷體" w:hint="eastAsia"/>
          <w:sz w:val="28"/>
          <w:szCs w:val="28"/>
          <w:u w:val="single"/>
        </w:rPr>
        <w:t>(</w:t>
      </w:r>
      <w:r w:rsidR="00857E68" w:rsidRPr="00D44B21">
        <w:rPr>
          <w:rFonts w:ascii="標楷體" w:eastAsia="標楷體" w:hAnsi="標楷體" w:hint="eastAsia"/>
          <w:sz w:val="28"/>
          <w:szCs w:val="28"/>
          <w:u w:val="single"/>
        </w:rPr>
        <w:t>二</w:t>
      </w:r>
      <w:r w:rsidRPr="00D44B21">
        <w:rPr>
          <w:rFonts w:ascii="標楷體" w:eastAsia="標楷體" w:hAnsi="標楷體" w:hint="eastAsia"/>
          <w:sz w:val="28"/>
          <w:szCs w:val="28"/>
          <w:u w:val="single"/>
        </w:rPr>
        <w:t>)中午1200前</w:t>
      </w:r>
      <w:r w:rsidRPr="00D44B21">
        <w:rPr>
          <w:rFonts w:ascii="標楷體" w:eastAsia="標楷體" w:hAnsi="標楷體" w:hint="eastAsia"/>
          <w:sz w:val="28"/>
          <w:szCs w:val="28"/>
        </w:rPr>
        <w:t>將志願表交回</w:t>
      </w:r>
      <w:r w:rsidR="008A456B" w:rsidRPr="00D44B21">
        <w:rPr>
          <w:rFonts w:ascii="標楷體" w:eastAsia="標楷體" w:hAnsi="標楷體" w:hint="eastAsia"/>
          <w:sz w:val="28"/>
          <w:szCs w:val="28"/>
        </w:rPr>
        <w:t xml:space="preserve"> </w:t>
      </w:r>
    </w:p>
    <w:p w:rsidR="004F592A" w:rsidRPr="00D44B21" w:rsidRDefault="008A456B" w:rsidP="008A456B">
      <w:pPr>
        <w:snapToGrid w:val="0"/>
        <w:spacing w:beforeLines="50" w:before="180"/>
        <w:rPr>
          <w:rFonts w:ascii="標楷體" w:eastAsia="標楷體" w:hAnsi="標楷體"/>
          <w:bCs/>
          <w:sz w:val="28"/>
          <w:szCs w:val="28"/>
          <w:u w:val="single"/>
        </w:rPr>
      </w:pPr>
      <w:r w:rsidRPr="00D44B21">
        <w:rPr>
          <w:rFonts w:ascii="標楷體" w:eastAsia="標楷體" w:hAnsi="標楷體" w:hint="eastAsia"/>
          <w:sz w:val="28"/>
          <w:szCs w:val="28"/>
        </w:rPr>
        <w:t xml:space="preserve">      </w:t>
      </w:r>
      <w:r w:rsidR="004F592A" w:rsidRPr="00D44B21">
        <w:rPr>
          <w:rFonts w:ascii="標楷體" w:eastAsia="標楷體" w:hAnsi="標楷體" w:hint="eastAsia"/>
          <w:sz w:val="28"/>
          <w:szCs w:val="28"/>
        </w:rPr>
        <w:t>註冊組。</w:t>
      </w:r>
    </w:p>
    <w:p w:rsidR="004F592A" w:rsidRPr="00D44B21" w:rsidRDefault="004F592A" w:rsidP="004F592A">
      <w:pPr>
        <w:snapToGrid w:val="0"/>
        <w:spacing w:beforeLines="50" w:before="180"/>
        <w:ind w:left="848" w:hangingChars="303" w:hanging="848"/>
        <w:rPr>
          <w:rFonts w:ascii="標楷體" w:eastAsia="標楷體" w:hAnsi="標楷體"/>
          <w:sz w:val="28"/>
          <w:szCs w:val="28"/>
        </w:rPr>
      </w:pPr>
      <w:r w:rsidRPr="00D44B21">
        <w:rPr>
          <w:rFonts w:ascii="標楷體" w:eastAsia="標楷體" w:hAnsi="標楷體" w:hint="eastAsia"/>
          <w:sz w:val="28"/>
          <w:szCs w:val="28"/>
        </w:rPr>
        <w:t>（十）註冊組依相關規定，在</w:t>
      </w:r>
      <w:r w:rsidRPr="00D44B21">
        <w:rPr>
          <w:rFonts w:ascii="標楷體" w:eastAsia="標楷體" w:hAnsi="標楷體" w:hint="eastAsia"/>
          <w:bCs/>
          <w:sz w:val="28"/>
          <w:szCs w:val="28"/>
        </w:rPr>
        <w:t>報名期限</w:t>
      </w:r>
      <w:r w:rsidRPr="00D44B21">
        <w:rPr>
          <w:rFonts w:ascii="標楷體" w:eastAsia="標楷體" w:hAnsi="標楷體" w:hint="eastAsia"/>
          <w:sz w:val="28"/>
          <w:szCs w:val="28"/>
        </w:rPr>
        <w:t>內【1</w:t>
      </w:r>
      <w:r w:rsidR="00D174D5" w:rsidRPr="00D44B21">
        <w:rPr>
          <w:rFonts w:ascii="標楷體" w:eastAsia="標楷體" w:hAnsi="標楷體" w:hint="eastAsia"/>
          <w:sz w:val="28"/>
          <w:szCs w:val="28"/>
        </w:rPr>
        <w:t>1</w:t>
      </w:r>
      <w:r w:rsidR="00857E68" w:rsidRPr="00D44B21">
        <w:rPr>
          <w:rFonts w:ascii="標楷體" w:eastAsia="標楷體" w:hAnsi="標楷體" w:hint="eastAsia"/>
          <w:sz w:val="28"/>
          <w:szCs w:val="28"/>
        </w:rPr>
        <w:t>2</w:t>
      </w:r>
      <w:r w:rsidRPr="00D44B21">
        <w:rPr>
          <w:rFonts w:ascii="標楷體" w:eastAsia="標楷體" w:hAnsi="標楷體" w:hint="eastAsia"/>
          <w:sz w:val="28"/>
          <w:szCs w:val="28"/>
        </w:rPr>
        <w:t>.03.1</w:t>
      </w:r>
      <w:r w:rsidR="00857E68" w:rsidRPr="00D44B21">
        <w:rPr>
          <w:rFonts w:ascii="標楷體" w:eastAsia="標楷體" w:hAnsi="標楷體" w:hint="eastAsia"/>
          <w:sz w:val="28"/>
          <w:szCs w:val="28"/>
        </w:rPr>
        <w:t>4</w:t>
      </w:r>
      <w:r w:rsidRPr="00D44B21">
        <w:rPr>
          <w:rFonts w:ascii="標楷體" w:eastAsia="標楷體" w:hAnsi="標楷體" w:hint="eastAsia"/>
          <w:sz w:val="28"/>
          <w:szCs w:val="28"/>
        </w:rPr>
        <w:t>(</w:t>
      </w:r>
      <w:r w:rsidR="008A456B" w:rsidRPr="00D44B21">
        <w:rPr>
          <w:rFonts w:ascii="標楷體" w:eastAsia="標楷體" w:hAnsi="標楷體" w:hint="eastAsia"/>
          <w:sz w:val="28"/>
          <w:szCs w:val="28"/>
        </w:rPr>
        <w:t>二</w:t>
      </w:r>
      <w:r w:rsidRPr="00D44B21">
        <w:rPr>
          <w:rFonts w:ascii="標楷體" w:eastAsia="標楷體" w:hAnsi="標楷體" w:hint="eastAsia"/>
          <w:sz w:val="28"/>
          <w:szCs w:val="28"/>
        </w:rPr>
        <w:t>)~03.1</w:t>
      </w:r>
      <w:r w:rsidR="00857E68" w:rsidRPr="00D44B21">
        <w:rPr>
          <w:rFonts w:ascii="標楷體" w:eastAsia="標楷體" w:hAnsi="標楷體" w:hint="eastAsia"/>
          <w:sz w:val="28"/>
          <w:szCs w:val="28"/>
        </w:rPr>
        <w:t>5</w:t>
      </w:r>
      <w:r w:rsidRPr="00D44B21">
        <w:rPr>
          <w:rFonts w:ascii="標楷體" w:eastAsia="標楷體" w:hAnsi="標楷體" w:hint="eastAsia"/>
          <w:sz w:val="28"/>
          <w:szCs w:val="28"/>
        </w:rPr>
        <w:t>(</w:t>
      </w:r>
      <w:r w:rsidR="008A456B" w:rsidRPr="00D44B21">
        <w:rPr>
          <w:rFonts w:ascii="標楷體" w:eastAsia="標楷體" w:hAnsi="標楷體" w:hint="eastAsia"/>
          <w:sz w:val="28"/>
          <w:szCs w:val="28"/>
        </w:rPr>
        <w:t>三</w:t>
      </w:r>
      <w:r w:rsidRPr="00D44B21">
        <w:rPr>
          <w:rFonts w:ascii="標楷體" w:eastAsia="標楷體" w:hAnsi="標楷體" w:hint="eastAsia"/>
          <w:sz w:val="28"/>
          <w:szCs w:val="28"/>
        </w:rPr>
        <w:t>)上午8時至下午5時】協助參加繁星計畫同學繳費及報名。其中報名費：一般考生每人200元，中低收入戶考生每人80元，低收入戶考生全免優待。</w:t>
      </w:r>
    </w:p>
    <w:p w:rsidR="004F592A" w:rsidRPr="00D44B21" w:rsidRDefault="004F592A" w:rsidP="004F592A">
      <w:pPr>
        <w:snapToGrid w:val="0"/>
        <w:spacing w:beforeLines="50" w:before="180"/>
        <w:ind w:left="848" w:hangingChars="303" w:hanging="848"/>
        <w:rPr>
          <w:rFonts w:ascii="標楷體" w:eastAsia="標楷體" w:hAnsi="標楷體"/>
          <w:sz w:val="28"/>
          <w:szCs w:val="28"/>
        </w:rPr>
      </w:pPr>
      <w:r w:rsidRPr="00D44B21">
        <w:rPr>
          <w:rFonts w:ascii="標楷體" w:eastAsia="標楷體" w:hAnsi="標楷體" w:hint="eastAsia"/>
          <w:sz w:val="28"/>
          <w:szCs w:val="28"/>
        </w:rPr>
        <w:t>（十一）</w:t>
      </w:r>
      <w:r w:rsidRPr="00D44B21">
        <w:rPr>
          <w:rFonts w:ascii="標楷體" w:eastAsia="標楷體" w:hAnsi="標楷體" w:hint="eastAsia"/>
          <w:sz w:val="28"/>
          <w:szCs w:val="28"/>
          <w:u w:val="single"/>
        </w:rPr>
        <w:t>1</w:t>
      </w:r>
      <w:r w:rsidR="00D174D5" w:rsidRPr="00D44B21">
        <w:rPr>
          <w:rFonts w:ascii="標楷體" w:eastAsia="標楷體" w:hAnsi="標楷體" w:hint="eastAsia"/>
          <w:sz w:val="28"/>
          <w:szCs w:val="28"/>
          <w:u w:val="single"/>
        </w:rPr>
        <w:t>1</w:t>
      </w:r>
      <w:r w:rsidR="00857E68" w:rsidRPr="00D44B21">
        <w:rPr>
          <w:rFonts w:ascii="標楷體" w:eastAsia="標楷體" w:hAnsi="標楷體" w:hint="eastAsia"/>
          <w:sz w:val="28"/>
          <w:szCs w:val="28"/>
          <w:u w:val="single"/>
        </w:rPr>
        <w:t>2</w:t>
      </w:r>
      <w:r w:rsidRPr="00D44B21">
        <w:rPr>
          <w:rFonts w:ascii="標楷體" w:eastAsia="標楷體" w:hAnsi="標楷體" w:hint="eastAsia"/>
          <w:sz w:val="28"/>
          <w:szCs w:val="28"/>
          <w:u w:val="single"/>
        </w:rPr>
        <w:t>.03.</w:t>
      </w:r>
      <w:r w:rsidR="001E21BF" w:rsidRPr="00D44B21">
        <w:rPr>
          <w:rFonts w:ascii="標楷體" w:eastAsia="標楷體" w:hAnsi="標楷體" w:hint="eastAsia"/>
          <w:sz w:val="28"/>
          <w:szCs w:val="28"/>
          <w:u w:val="single"/>
        </w:rPr>
        <w:t>2</w:t>
      </w:r>
      <w:r w:rsidR="00857E68" w:rsidRPr="00D44B21">
        <w:rPr>
          <w:rFonts w:ascii="標楷體" w:eastAsia="標楷體" w:hAnsi="標楷體" w:hint="eastAsia"/>
          <w:sz w:val="28"/>
          <w:szCs w:val="28"/>
          <w:u w:val="single"/>
        </w:rPr>
        <w:t>1</w:t>
      </w:r>
      <w:r w:rsidRPr="00D44B21">
        <w:rPr>
          <w:rFonts w:ascii="標楷體" w:eastAsia="標楷體" w:hAnsi="標楷體" w:hint="eastAsia"/>
          <w:sz w:val="28"/>
          <w:szCs w:val="28"/>
          <w:u w:val="single"/>
        </w:rPr>
        <w:t>(</w:t>
      </w:r>
      <w:r w:rsidR="001E21BF" w:rsidRPr="00D44B21">
        <w:rPr>
          <w:rFonts w:ascii="標楷體" w:eastAsia="標楷體" w:hAnsi="標楷體" w:hint="eastAsia"/>
          <w:sz w:val="28"/>
          <w:szCs w:val="28"/>
          <w:u w:val="single"/>
        </w:rPr>
        <w:t>二</w:t>
      </w:r>
      <w:r w:rsidRPr="00D44B21">
        <w:rPr>
          <w:rFonts w:ascii="標楷體" w:eastAsia="標楷體" w:hAnsi="標楷體" w:hint="eastAsia"/>
          <w:sz w:val="28"/>
          <w:szCs w:val="28"/>
          <w:u w:val="single"/>
        </w:rPr>
        <w:t xml:space="preserve">) </w:t>
      </w:r>
      <w:r w:rsidRPr="00D44B21">
        <w:rPr>
          <w:rFonts w:ascii="標楷體" w:eastAsia="標楷體" w:hAnsi="標楷體" w:hint="eastAsia"/>
          <w:sz w:val="28"/>
          <w:szCs w:val="28"/>
        </w:rPr>
        <w:t>公告第</w:t>
      </w:r>
      <w:r w:rsidRPr="00D44B21">
        <w:rPr>
          <w:rFonts w:ascii="標楷體" w:eastAsia="標楷體" w:hAnsi="標楷體"/>
          <w:sz w:val="28"/>
          <w:szCs w:val="28"/>
        </w:rPr>
        <w:t>1-7</w:t>
      </w:r>
      <w:r w:rsidRPr="00D44B21">
        <w:rPr>
          <w:rFonts w:ascii="標楷體" w:eastAsia="標楷體" w:hAnsi="標楷體" w:hint="eastAsia"/>
          <w:sz w:val="28"/>
          <w:szCs w:val="28"/>
        </w:rPr>
        <w:t>類學群錄取名單、第</w:t>
      </w:r>
      <w:r w:rsidRPr="00D44B21">
        <w:rPr>
          <w:rFonts w:ascii="標楷體" w:eastAsia="標楷體" w:hAnsi="標楷體"/>
          <w:sz w:val="28"/>
          <w:szCs w:val="28"/>
        </w:rPr>
        <w:t>8</w:t>
      </w:r>
      <w:r w:rsidRPr="00D44B21">
        <w:rPr>
          <w:rFonts w:ascii="標楷體" w:eastAsia="標楷體" w:hAnsi="標楷體" w:hint="eastAsia"/>
          <w:sz w:val="28"/>
          <w:szCs w:val="28"/>
        </w:rPr>
        <w:t>類學群第一階段篩選結果及提供高中檔案下載。</w:t>
      </w:r>
    </w:p>
    <w:p w:rsidR="004F592A" w:rsidRPr="00D44B21" w:rsidRDefault="004F592A" w:rsidP="004F592A">
      <w:pPr>
        <w:snapToGrid w:val="0"/>
        <w:spacing w:beforeLines="50" w:before="180"/>
        <w:ind w:left="991" w:hangingChars="354" w:hanging="991"/>
        <w:rPr>
          <w:rFonts w:ascii="標楷體" w:eastAsia="標楷體" w:hAnsi="標楷體"/>
          <w:sz w:val="28"/>
          <w:szCs w:val="28"/>
        </w:rPr>
      </w:pPr>
      <w:r w:rsidRPr="00D44B21">
        <w:rPr>
          <w:rFonts w:ascii="標楷體" w:eastAsia="標楷體" w:hAnsi="標楷體" w:hint="eastAsia"/>
          <w:sz w:val="28"/>
          <w:szCs w:val="28"/>
        </w:rPr>
        <w:t>（十二）</w:t>
      </w:r>
      <w:r w:rsidRPr="00D44B21">
        <w:rPr>
          <w:rFonts w:ascii="標楷體" w:eastAsia="標楷體" w:hAnsi="標楷體" w:hint="eastAsia"/>
          <w:sz w:val="28"/>
          <w:szCs w:val="28"/>
          <w:u w:val="single"/>
        </w:rPr>
        <w:t>1</w:t>
      </w:r>
      <w:r w:rsidR="00D174D5" w:rsidRPr="00D44B21">
        <w:rPr>
          <w:rFonts w:ascii="標楷體" w:eastAsia="標楷體" w:hAnsi="標楷體" w:hint="eastAsia"/>
          <w:sz w:val="28"/>
          <w:szCs w:val="28"/>
          <w:u w:val="single"/>
        </w:rPr>
        <w:t>1</w:t>
      </w:r>
      <w:r w:rsidR="00857E68" w:rsidRPr="00D44B21">
        <w:rPr>
          <w:rFonts w:ascii="標楷體" w:eastAsia="標楷體" w:hAnsi="標楷體" w:hint="eastAsia"/>
          <w:sz w:val="28"/>
          <w:szCs w:val="28"/>
          <w:u w:val="single"/>
        </w:rPr>
        <w:t>2</w:t>
      </w:r>
      <w:r w:rsidRPr="00D44B21">
        <w:rPr>
          <w:rFonts w:ascii="標楷體" w:eastAsia="標楷體" w:hAnsi="標楷體" w:hint="eastAsia"/>
          <w:sz w:val="28"/>
          <w:szCs w:val="28"/>
          <w:u w:val="single"/>
        </w:rPr>
        <w:t>.03.2</w:t>
      </w:r>
      <w:r w:rsidR="00857E68" w:rsidRPr="00D44B21">
        <w:rPr>
          <w:rFonts w:ascii="標楷體" w:eastAsia="標楷體" w:hAnsi="標楷體" w:hint="eastAsia"/>
          <w:sz w:val="28"/>
          <w:szCs w:val="28"/>
          <w:u w:val="single"/>
        </w:rPr>
        <w:t>3</w:t>
      </w:r>
      <w:r w:rsidRPr="00D44B21">
        <w:rPr>
          <w:rFonts w:ascii="標楷體" w:eastAsia="標楷體" w:hAnsi="標楷體" w:hint="eastAsia"/>
          <w:sz w:val="28"/>
          <w:szCs w:val="28"/>
          <w:u w:val="single"/>
        </w:rPr>
        <w:t>(</w:t>
      </w:r>
      <w:r w:rsidR="001E21BF" w:rsidRPr="00D44B21">
        <w:rPr>
          <w:rFonts w:ascii="標楷體" w:eastAsia="標楷體" w:hAnsi="標楷體" w:hint="eastAsia"/>
          <w:sz w:val="28"/>
          <w:szCs w:val="28"/>
          <w:u w:val="single"/>
        </w:rPr>
        <w:t>四</w:t>
      </w:r>
      <w:r w:rsidRPr="00D44B21">
        <w:rPr>
          <w:rFonts w:ascii="標楷體" w:eastAsia="標楷體" w:hAnsi="標楷體" w:hint="eastAsia"/>
          <w:sz w:val="28"/>
          <w:szCs w:val="28"/>
          <w:u w:val="single"/>
        </w:rPr>
        <w:t xml:space="preserve">) </w:t>
      </w:r>
      <w:r w:rsidRPr="00D44B21">
        <w:rPr>
          <w:rFonts w:ascii="標楷體" w:eastAsia="標楷體" w:hAnsi="標楷體" w:hint="eastAsia"/>
          <w:sz w:val="28"/>
          <w:szCs w:val="28"/>
        </w:rPr>
        <w:t>第</w:t>
      </w:r>
      <w:r w:rsidRPr="00D44B21">
        <w:rPr>
          <w:rFonts w:ascii="標楷體" w:eastAsia="標楷體" w:hAnsi="標楷體"/>
          <w:sz w:val="28"/>
          <w:szCs w:val="28"/>
        </w:rPr>
        <w:t>1-7</w:t>
      </w:r>
      <w:r w:rsidRPr="00D44B21">
        <w:rPr>
          <w:rFonts w:ascii="標楷體" w:eastAsia="標楷體" w:hAnsi="標楷體" w:hint="eastAsia"/>
          <w:sz w:val="28"/>
          <w:szCs w:val="28"/>
        </w:rPr>
        <w:t>類學群錄取生放棄入學資格截止(以郵戳為憑)，以掛號郵寄方式向錄取大學聲明，否則不得參加大學考試入學分發招生及四技二專各聯合登記分發入學招生。</w:t>
      </w:r>
    </w:p>
    <w:p w:rsidR="004F592A" w:rsidRPr="00E4167D" w:rsidRDefault="004F592A" w:rsidP="00A53115">
      <w:pPr>
        <w:snapToGrid w:val="0"/>
        <w:spacing w:beforeLines="50" w:before="180"/>
        <w:ind w:left="1134" w:hangingChars="405" w:hanging="1134"/>
        <w:rPr>
          <w:rFonts w:ascii="標楷體" w:eastAsia="標楷體" w:hAnsi="標楷體" w:cs="標楷體-WinCharSetFFFF-H"/>
          <w:bCs/>
          <w:kern w:val="0"/>
          <w:sz w:val="28"/>
          <w:szCs w:val="28"/>
          <w:lang w:bidi="hi-IN"/>
        </w:rPr>
      </w:pPr>
      <w:r w:rsidRPr="00D44B21">
        <w:rPr>
          <w:rFonts w:ascii="標楷體" w:eastAsia="標楷體" w:hAnsi="標楷體" w:hint="eastAsia"/>
          <w:sz w:val="28"/>
          <w:szCs w:val="28"/>
        </w:rPr>
        <w:t>（十</w:t>
      </w:r>
      <w:r w:rsidRPr="00D44B21">
        <w:rPr>
          <w:rFonts w:ascii="標楷體" w:eastAsia="標楷體" w:hAnsi="標楷體" w:hint="eastAsia"/>
          <w:sz w:val="28"/>
          <w:szCs w:val="28"/>
          <w:lang w:eastAsia="zh-HK"/>
        </w:rPr>
        <w:t>三</w:t>
      </w:r>
      <w:r w:rsidRPr="00D44B21">
        <w:rPr>
          <w:rFonts w:ascii="標楷體" w:eastAsia="標楷體" w:hAnsi="標楷體" w:hint="eastAsia"/>
          <w:sz w:val="28"/>
          <w:szCs w:val="28"/>
        </w:rPr>
        <w:t>）</w:t>
      </w:r>
      <w:r w:rsidRPr="00D44B21">
        <w:rPr>
          <w:rFonts w:ascii="標楷體" w:eastAsia="標楷體" w:hAnsi="標楷體" w:cs="標楷體-WinCharSetFFFF-H" w:hint="eastAsia"/>
          <w:kern w:val="0"/>
          <w:sz w:val="28"/>
          <w:szCs w:val="28"/>
          <w:lang w:bidi="hi-IN"/>
        </w:rPr>
        <w:t>參加第八類學群通過第一階段篩選考生，於報名參加當學年度大學「個人申請」入學招生時，不得再申請報名同一所大學之醫學系。指定項目甄試費用繳費時間及方式，悉依各大學規定辦理。</w:t>
      </w:r>
      <w:r w:rsidR="002C1943" w:rsidRPr="00D44B21">
        <w:rPr>
          <w:rFonts w:ascii="標楷體" w:eastAsia="標楷體" w:hAnsi="標楷體" w:cs="標楷體-WinCharSetFFFF-H" w:hint="eastAsia"/>
          <w:kern w:val="0"/>
          <w:sz w:val="28"/>
          <w:szCs w:val="28"/>
          <w:lang w:bidi="hi-IN"/>
        </w:rPr>
        <w:t>甄選委員會</w:t>
      </w:r>
      <w:r w:rsidRPr="00D44B21">
        <w:rPr>
          <w:rFonts w:ascii="標楷體" w:eastAsia="標楷體" w:hAnsi="標楷體" w:cs="標楷體-WinCharSetFFFF-H" w:hint="eastAsia"/>
          <w:kern w:val="0"/>
          <w:sz w:val="28"/>
          <w:szCs w:val="28"/>
          <w:lang w:bidi="hi-IN"/>
        </w:rPr>
        <w:t>於</w:t>
      </w:r>
      <w:r w:rsidRPr="00D44B21">
        <w:rPr>
          <w:rFonts w:ascii="標楷體" w:eastAsia="標楷體" w:hAnsi="標楷體" w:cs="TimesNewRoman,Bold"/>
          <w:bCs/>
          <w:kern w:val="0"/>
          <w:sz w:val="28"/>
          <w:szCs w:val="28"/>
          <w:u w:val="single"/>
          <w:lang w:bidi="hi-IN"/>
        </w:rPr>
        <w:t>1</w:t>
      </w:r>
      <w:r w:rsidR="00D174D5" w:rsidRPr="00D44B21">
        <w:rPr>
          <w:rFonts w:ascii="標楷體" w:eastAsia="標楷體" w:hAnsi="標楷體" w:cs="TimesNewRoman,Bold" w:hint="eastAsia"/>
          <w:bCs/>
          <w:kern w:val="0"/>
          <w:sz w:val="28"/>
          <w:szCs w:val="28"/>
          <w:u w:val="single"/>
          <w:lang w:bidi="hi-IN"/>
        </w:rPr>
        <w:t>1</w:t>
      </w:r>
      <w:r w:rsidR="00857E68" w:rsidRPr="00D44B21">
        <w:rPr>
          <w:rFonts w:ascii="標楷體" w:eastAsia="標楷體" w:hAnsi="標楷體" w:cs="TimesNewRoman,Bold" w:hint="eastAsia"/>
          <w:bCs/>
          <w:kern w:val="0"/>
          <w:sz w:val="28"/>
          <w:szCs w:val="28"/>
          <w:u w:val="single"/>
          <w:lang w:bidi="hi-IN"/>
        </w:rPr>
        <w:t>2</w:t>
      </w:r>
      <w:r w:rsidRPr="00D44B21">
        <w:rPr>
          <w:rFonts w:ascii="標楷體" w:eastAsia="標楷體" w:hAnsi="標楷體" w:cs="TimesNewRoman,Bold" w:hint="eastAsia"/>
          <w:bCs/>
          <w:kern w:val="0"/>
          <w:sz w:val="28"/>
          <w:szCs w:val="28"/>
          <w:u w:val="single"/>
          <w:lang w:bidi="hi-IN"/>
        </w:rPr>
        <w:t>.0</w:t>
      </w:r>
      <w:r w:rsidR="00D81F47" w:rsidRPr="00D44B21">
        <w:rPr>
          <w:rFonts w:ascii="標楷體" w:eastAsia="標楷體" w:hAnsi="標楷體" w:cs="TimesNewRoman,Bold" w:hint="eastAsia"/>
          <w:bCs/>
          <w:kern w:val="0"/>
          <w:sz w:val="28"/>
          <w:szCs w:val="28"/>
          <w:u w:val="single"/>
          <w:lang w:bidi="hi-IN"/>
        </w:rPr>
        <w:t>6</w:t>
      </w:r>
      <w:r w:rsidRPr="00D44B21">
        <w:rPr>
          <w:rFonts w:ascii="標楷體" w:eastAsia="標楷體" w:hAnsi="標楷體" w:cs="TimesNewRoman,Bold" w:hint="eastAsia"/>
          <w:bCs/>
          <w:kern w:val="0"/>
          <w:sz w:val="28"/>
          <w:szCs w:val="28"/>
          <w:u w:val="single"/>
          <w:lang w:bidi="hi-IN"/>
        </w:rPr>
        <w:t>.</w:t>
      </w:r>
      <w:r w:rsidR="00D81F47" w:rsidRPr="00D44B21">
        <w:rPr>
          <w:rFonts w:ascii="標楷體" w:eastAsia="標楷體" w:hAnsi="標楷體" w:cs="TimesNewRoman,Bold" w:hint="eastAsia"/>
          <w:bCs/>
          <w:kern w:val="0"/>
          <w:sz w:val="28"/>
          <w:szCs w:val="28"/>
          <w:u w:val="single"/>
          <w:lang w:bidi="hi-IN"/>
        </w:rPr>
        <w:t>0</w:t>
      </w:r>
      <w:r w:rsidR="00857E68" w:rsidRPr="00D44B21">
        <w:rPr>
          <w:rFonts w:ascii="標楷體" w:eastAsia="標楷體" w:hAnsi="標楷體" w:cs="TimesNewRoman,Bold" w:hint="eastAsia"/>
          <w:bCs/>
          <w:kern w:val="0"/>
          <w:sz w:val="28"/>
          <w:szCs w:val="28"/>
          <w:u w:val="single"/>
          <w:lang w:bidi="hi-IN"/>
        </w:rPr>
        <w:t>7</w:t>
      </w:r>
      <w:r w:rsidRPr="00D44B21">
        <w:rPr>
          <w:rFonts w:ascii="標楷體" w:eastAsia="標楷體" w:hAnsi="標楷體" w:cs="TimesNewRoman,Bold" w:hint="eastAsia"/>
          <w:bCs/>
          <w:kern w:val="0"/>
          <w:sz w:val="28"/>
          <w:szCs w:val="28"/>
          <w:u w:val="single"/>
          <w:lang w:bidi="hi-IN"/>
        </w:rPr>
        <w:t>(</w:t>
      </w:r>
      <w:r w:rsidR="004A4B74" w:rsidRPr="00D44B21">
        <w:rPr>
          <w:rFonts w:ascii="標楷體" w:eastAsia="標楷體" w:hAnsi="標楷體" w:cs="TimesNewRoman,Bold" w:hint="eastAsia"/>
          <w:bCs/>
          <w:kern w:val="0"/>
          <w:sz w:val="28"/>
          <w:szCs w:val="28"/>
          <w:u w:val="single"/>
          <w:lang w:bidi="hi-IN"/>
        </w:rPr>
        <w:t>三</w:t>
      </w:r>
      <w:r w:rsidRPr="00D44B21">
        <w:rPr>
          <w:rFonts w:ascii="標楷體" w:eastAsia="標楷體" w:hAnsi="標楷體" w:cs="TimesNewRoman,Bold" w:hint="eastAsia"/>
          <w:bCs/>
          <w:kern w:val="0"/>
          <w:sz w:val="28"/>
          <w:szCs w:val="28"/>
          <w:u w:val="single"/>
          <w:lang w:bidi="hi-IN"/>
        </w:rPr>
        <w:t>)</w:t>
      </w:r>
      <w:r w:rsidRPr="00D44B21">
        <w:rPr>
          <w:rFonts w:ascii="標楷體" w:eastAsia="標楷體" w:hAnsi="標楷體" w:cs="標楷體-WinCharSetFFFF-H" w:hint="eastAsia"/>
          <w:kern w:val="0"/>
          <w:sz w:val="28"/>
          <w:szCs w:val="28"/>
          <w:lang w:bidi="hi-IN"/>
        </w:rPr>
        <w:t>前公告錄取名單，</w:t>
      </w:r>
      <w:r w:rsidRPr="00D44B21">
        <w:rPr>
          <w:rFonts w:ascii="標楷體" w:eastAsia="標楷體" w:hAnsi="標楷體" w:cs="標楷體-WinCharSetFFFF-H" w:hint="eastAsia"/>
          <w:bCs/>
          <w:kern w:val="0"/>
          <w:sz w:val="28"/>
          <w:szCs w:val="28"/>
          <w:lang w:bidi="hi-IN"/>
        </w:rPr>
        <w:t>錄取生即取得各該校系之入學資格</w:t>
      </w:r>
      <w:r w:rsidRPr="00D44B21">
        <w:rPr>
          <w:rFonts w:ascii="標楷體" w:eastAsia="標楷體" w:hAnsi="標楷體" w:cs="標楷體-WinCharSetFFFF-H" w:hint="eastAsia"/>
          <w:kern w:val="0"/>
          <w:sz w:val="28"/>
          <w:szCs w:val="28"/>
          <w:lang w:bidi="hi-IN"/>
        </w:rPr>
        <w:t>，</w:t>
      </w:r>
      <w:r w:rsidRPr="00D44B21">
        <w:rPr>
          <w:rFonts w:ascii="標楷體" w:eastAsia="標楷體" w:hAnsi="標楷體" w:cs="標楷體-WinCharSetFFFF-H" w:hint="eastAsia"/>
          <w:bCs/>
          <w:kern w:val="0"/>
          <w:sz w:val="28"/>
          <w:szCs w:val="28"/>
          <w:lang w:bidi="hi-IN"/>
        </w:rPr>
        <w:t>無論放棄與否，一律不得參加大學「個人申請」入學招生網路就讀志願序登記，接受統一分發。</w:t>
      </w:r>
      <w:r w:rsidR="00A53115" w:rsidRPr="00D44B21">
        <w:rPr>
          <w:rFonts w:ascii="標楷體" w:eastAsia="標楷體" w:hAnsi="標楷體" w:cs="標楷體-WinCharSetFFFF-H" w:hint="eastAsia"/>
          <w:bCs/>
          <w:kern w:val="0"/>
          <w:sz w:val="28"/>
          <w:szCs w:val="28"/>
          <w:lang w:bidi="hi-IN"/>
        </w:rPr>
        <w:t>錄取生即取得該校系之入學資格，若欲放棄入學資格者，</w:t>
      </w:r>
      <w:r w:rsidR="00F5194F" w:rsidRPr="00D44B21">
        <w:rPr>
          <w:rFonts w:ascii="標楷體" w:eastAsia="標楷體" w:hAnsi="標楷體" w:cs="標楷體-WinCharSetFFFF-H" w:hint="eastAsia"/>
          <w:bCs/>
          <w:kern w:val="0"/>
          <w:sz w:val="28"/>
          <w:szCs w:val="28"/>
          <w:lang w:bidi="hi-IN"/>
        </w:rPr>
        <w:t>最遲</w:t>
      </w:r>
      <w:r w:rsidR="00A53115" w:rsidRPr="00D44B21">
        <w:rPr>
          <w:rFonts w:ascii="標楷體" w:eastAsia="標楷體" w:hAnsi="標楷體" w:cs="標楷體-WinCharSetFFFF-H" w:hint="eastAsia"/>
          <w:bCs/>
          <w:kern w:val="0"/>
          <w:sz w:val="28"/>
          <w:szCs w:val="28"/>
          <w:lang w:bidi="hi-IN"/>
        </w:rPr>
        <w:t>應於 11</w:t>
      </w:r>
      <w:r w:rsidR="00F5194F" w:rsidRPr="00D44B21">
        <w:rPr>
          <w:rFonts w:ascii="標楷體" w:eastAsia="標楷體" w:hAnsi="標楷體" w:cs="標楷體-WinCharSetFFFF-H" w:hint="eastAsia"/>
          <w:bCs/>
          <w:kern w:val="0"/>
          <w:sz w:val="28"/>
          <w:szCs w:val="28"/>
          <w:lang w:bidi="hi-IN"/>
        </w:rPr>
        <w:t>2</w:t>
      </w:r>
      <w:r w:rsidR="00A53115" w:rsidRPr="00D44B21">
        <w:rPr>
          <w:rFonts w:ascii="標楷體" w:eastAsia="標楷體" w:hAnsi="標楷體" w:cs="標楷體-WinCharSetFFFF-H" w:hint="eastAsia"/>
          <w:bCs/>
          <w:kern w:val="0"/>
          <w:sz w:val="28"/>
          <w:szCs w:val="28"/>
          <w:lang w:bidi="hi-IN"/>
        </w:rPr>
        <w:t xml:space="preserve"> 年 6 月 1</w:t>
      </w:r>
      <w:r w:rsidR="00F5194F" w:rsidRPr="00D44B21">
        <w:rPr>
          <w:rFonts w:ascii="標楷體" w:eastAsia="標楷體" w:hAnsi="標楷體" w:cs="標楷體-WinCharSetFFFF-H" w:hint="eastAsia"/>
          <w:bCs/>
          <w:kern w:val="0"/>
          <w:sz w:val="28"/>
          <w:szCs w:val="28"/>
          <w:lang w:bidi="hi-IN"/>
        </w:rPr>
        <w:t>7</w:t>
      </w:r>
      <w:r w:rsidR="00A53115" w:rsidRPr="00D44B21">
        <w:rPr>
          <w:rFonts w:ascii="標楷體" w:eastAsia="標楷體" w:hAnsi="標楷體" w:cs="標楷體-WinCharSetFFFF-H" w:hint="eastAsia"/>
          <w:bCs/>
          <w:kern w:val="0"/>
          <w:sz w:val="28"/>
          <w:szCs w:val="28"/>
          <w:lang w:bidi="hi-IN"/>
        </w:rPr>
        <w:t xml:space="preserve"> 日，至甄選委員會網址</w:t>
      </w:r>
      <w:r w:rsidR="00A53115" w:rsidRPr="00D44B21">
        <w:rPr>
          <w:rFonts w:ascii="標楷體" w:eastAsia="標楷體" w:hAnsi="標楷體" w:cs="標楷體-WinCharSetFFFF-H" w:hint="eastAsia"/>
          <w:bCs/>
          <w:kern w:val="0"/>
          <w:sz w:val="28"/>
          <w:szCs w:val="28"/>
          <w:lang w:bidi="hi-IN"/>
        </w:rPr>
        <w:lastRenderedPageBreak/>
        <w:t>(https://www.cac.edu.tw/)，選擇「繁星推薦」，進入「網路聲明放</w:t>
      </w:r>
      <w:r w:rsidR="00A53115" w:rsidRPr="00A53115">
        <w:rPr>
          <w:rFonts w:ascii="標楷體" w:eastAsia="標楷體" w:hAnsi="標楷體" w:cs="標楷體-WinCharSetFFFF-H" w:hint="eastAsia"/>
          <w:bCs/>
          <w:kern w:val="0"/>
          <w:sz w:val="28"/>
          <w:szCs w:val="28"/>
          <w:lang w:bidi="hi-IN"/>
        </w:rPr>
        <w:t>棄」後，點選「聲明放棄入學資格登錄作業」選項，輸入個人證號後，完成網路聲明放棄入學資格作業，否則不得參加當學年度「大學分發入學招生」、「科技校院四年制及專科學校二年制甄選入學招生」及「科技校院四年制及專科學校二年制日間部聯合登記分發入學招生」。</w:t>
      </w:r>
    </w:p>
    <w:p w:rsidR="004F592A" w:rsidRPr="00E4167D" w:rsidRDefault="004F592A" w:rsidP="004F592A">
      <w:pPr>
        <w:snapToGrid w:val="0"/>
        <w:spacing w:beforeLines="50" w:before="180"/>
        <w:ind w:left="566" w:hangingChars="202" w:hanging="566"/>
        <w:rPr>
          <w:rFonts w:ascii="標楷體" w:eastAsia="標楷體" w:hAnsi="標楷體" w:cs="標楷體-WinCharSetFFFF-H"/>
          <w:bCs/>
          <w:kern w:val="0"/>
          <w:sz w:val="28"/>
          <w:szCs w:val="28"/>
          <w:lang w:bidi="hi-IN"/>
        </w:rPr>
      </w:pPr>
      <w:r w:rsidRPr="00E4167D">
        <w:rPr>
          <w:rFonts w:ascii="標楷體" w:eastAsia="標楷體" w:hAnsi="標楷體" w:cs="標楷體-WinCharSetFFFF-H" w:hint="eastAsia"/>
          <w:bCs/>
          <w:kern w:val="0"/>
          <w:sz w:val="28"/>
          <w:szCs w:val="28"/>
          <w:lang w:bidi="hi-IN"/>
        </w:rPr>
        <w:t>三、本要點依本校</w:t>
      </w:r>
      <w:r w:rsidRPr="00D44B21">
        <w:rPr>
          <w:rFonts w:ascii="標楷體" w:eastAsia="標楷體" w:hAnsi="標楷體" w:cs="標楷體-WinCharSetFFFF-H" w:hint="eastAsia"/>
          <w:bCs/>
          <w:color w:val="000000" w:themeColor="text1"/>
          <w:kern w:val="0"/>
          <w:sz w:val="28"/>
          <w:szCs w:val="28"/>
          <w:lang w:bidi="hi-IN"/>
        </w:rPr>
        <w:t>1</w:t>
      </w:r>
      <w:r w:rsidR="000279F8" w:rsidRPr="00D44B21">
        <w:rPr>
          <w:rFonts w:ascii="標楷體" w:eastAsia="標楷體" w:hAnsi="標楷體" w:cs="標楷體-WinCharSetFFFF-H" w:hint="eastAsia"/>
          <w:bCs/>
          <w:color w:val="000000" w:themeColor="text1"/>
          <w:kern w:val="0"/>
          <w:sz w:val="28"/>
          <w:szCs w:val="28"/>
          <w:lang w:bidi="hi-IN"/>
        </w:rPr>
        <w:t>1</w:t>
      </w:r>
      <w:r w:rsidR="00F5194F" w:rsidRPr="00D44B21">
        <w:rPr>
          <w:rFonts w:ascii="標楷體" w:eastAsia="標楷體" w:hAnsi="標楷體" w:cs="標楷體-WinCharSetFFFF-H" w:hint="eastAsia"/>
          <w:bCs/>
          <w:color w:val="000000" w:themeColor="text1"/>
          <w:kern w:val="0"/>
          <w:sz w:val="28"/>
          <w:szCs w:val="28"/>
          <w:lang w:bidi="hi-IN"/>
        </w:rPr>
        <w:t>2</w:t>
      </w:r>
      <w:r w:rsidRPr="00E4167D">
        <w:rPr>
          <w:rFonts w:ascii="標楷體" w:eastAsia="標楷體" w:hAnsi="標楷體" w:cs="標楷體-WinCharSetFFFF-H" w:hint="eastAsia"/>
          <w:bCs/>
          <w:kern w:val="0"/>
          <w:sz w:val="28"/>
          <w:szCs w:val="28"/>
          <w:lang w:bidi="hi-IN"/>
        </w:rPr>
        <w:t>學年度大學甄選入學「繁星推薦」校內推薦作業實施計畫辦理，陳 校長核定後實施，修正時亦同。</w:t>
      </w:r>
    </w:p>
    <w:p w:rsidR="004F592A" w:rsidRPr="00E4167D" w:rsidRDefault="004F592A" w:rsidP="004F592A">
      <w:pPr>
        <w:snapToGrid w:val="0"/>
        <w:spacing w:beforeLines="50" w:before="180"/>
        <w:jc w:val="center"/>
        <w:rPr>
          <w:rFonts w:ascii="標楷體" w:eastAsia="標楷體" w:cs="標楷體"/>
          <w:b/>
          <w:kern w:val="0"/>
          <w:sz w:val="36"/>
          <w:szCs w:val="36"/>
        </w:rPr>
      </w:pPr>
      <w:r w:rsidRPr="00E4167D">
        <w:rPr>
          <w:rFonts w:ascii="標楷體" w:eastAsia="標楷體" w:hAnsi="標楷體" w:cs="標楷體-WinCharSetFFFF-H"/>
          <w:bCs/>
          <w:sz w:val="28"/>
          <w:szCs w:val="28"/>
          <w:lang w:bidi="hi-IN"/>
        </w:rPr>
        <w:br w:type="page"/>
      </w:r>
      <w:r w:rsidRPr="00E4167D">
        <w:rPr>
          <w:rFonts w:ascii="標楷體" w:eastAsia="標楷體" w:cs="標楷體" w:hint="eastAsia"/>
          <w:b/>
          <w:kern w:val="0"/>
          <w:sz w:val="36"/>
          <w:szCs w:val="36"/>
        </w:rPr>
        <w:lastRenderedPageBreak/>
        <w:t>國立馬公高級中學1</w:t>
      </w:r>
      <w:r w:rsidR="00A53115">
        <w:rPr>
          <w:rFonts w:ascii="標楷體" w:eastAsia="標楷體" w:cs="標楷體" w:hint="eastAsia"/>
          <w:b/>
          <w:kern w:val="0"/>
          <w:sz w:val="36"/>
          <w:szCs w:val="36"/>
        </w:rPr>
        <w:t>1</w:t>
      </w:r>
      <w:r w:rsidR="0006388D">
        <w:rPr>
          <w:rFonts w:ascii="標楷體" w:eastAsia="標楷體" w:cs="標楷體" w:hint="eastAsia"/>
          <w:b/>
          <w:kern w:val="0"/>
          <w:sz w:val="36"/>
          <w:szCs w:val="36"/>
        </w:rPr>
        <w:t>1</w:t>
      </w:r>
      <w:r w:rsidRPr="00E4167D">
        <w:rPr>
          <w:rFonts w:ascii="標楷體" w:eastAsia="標楷體" w:cs="標楷體" w:hint="eastAsia"/>
          <w:b/>
          <w:kern w:val="0"/>
          <w:sz w:val="36"/>
          <w:szCs w:val="36"/>
        </w:rPr>
        <w:t>學年度辦理</w:t>
      </w:r>
    </w:p>
    <w:p w:rsidR="00023AF8" w:rsidRDefault="004F592A" w:rsidP="004F592A">
      <w:pPr>
        <w:autoSpaceDE w:val="0"/>
        <w:autoSpaceDN w:val="0"/>
        <w:adjustRightInd w:val="0"/>
        <w:jc w:val="center"/>
        <w:rPr>
          <w:rFonts w:ascii="標楷體" w:eastAsia="標楷體" w:cs="標楷體"/>
          <w:b/>
          <w:kern w:val="0"/>
          <w:sz w:val="36"/>
          <w:szCs w:val="36"/>
        </w:rPr>
      </w:pPr>
      <w:r w:rsidRPr="00E4167D">
        <w:rPr>
          <w:rFonts w:ascii="標楷體" w:eastAsia="標楷體" w:cs="標楷體" w:hint="eastAsia"/>
          <w:b/>
          <w:kern w:val="0"/>
          <w:sz w:val="36"/>
          <w:szCs w:val="36"/>
        </w:rPr>
        <w:t>1</w:t>
      </w:r>
      <w:r w:rsidR="00A53115">
        <w:rPr>
          <w:rFonts w:ascii="標楷體" w:eastAsia="標楷體" w:cs="標楷體" w:hint="eastAsia"/>
          <w:b/>
          <w:kern w:val="0"/>
          <w:sz w:val="36"/>
          <w:szCs w:val="36"/>
        </w:rPr>
        <w:t>1</w:t>
      </w:r>
      <w:r w:rsidR="0006388D">
        <w:rPr>
          <w:rFonts w:ascii="標楷體" w:eastAsia="標楷體" w:cs="標楷體" w:hint="eastAsia"/>
          <w:b/>
          <w:kern w:val="0"/>
          <w:sz w:val="36"/>
          <w:szCs w:val="36"/>
        </w:rPr>
        <w:t>2</w:t>
      </w:r>
      <w:r w:rsidRPr="00E4167D">
        <w:rPr>
          <w:rFonts w:ascii="標楷體" w:eastAsia="標楷體" w:cs="標楷體" w:hint="eastAsia"/>
          <w:b/>
          <w:kern w:val="0"/>
          <w:sz w:val="36"/>
          <w:szCs w:val="36"/>
        </w:rPr>
        <w:t>學年</w:t>
      </w:r>
      <w:r w:rsidR="000279F8">
        <w:rPr>
          <w:rFonts w:ascii="標楷體" w:eastAsia="標楷體" w:cs="標楷體" w:hint="eastAsia"/>
          <w:b/>
          <w:kern w:val="0"/>
          <w:sz w:val="36"/>
          <w:szCs w:val="36"/>
        </w:rPr>
        <w:t>度</w:t>
      </w:r>
      <w:r w:rsidRPr="00E4167D">
        <w:rPr>
          <w:rFonts w:ascii="標楷體" w:eastAsia="標楷體" w:cs="標楷體" w:hint="eastAsia"/>
          <w:b/>
          <w:kern w:val="0"/>
          <w:sz w:val="36"/>
          <w:szCs w:val="36"/>
        </w:rPr>
        <w:t>大學甄選入學「繁星推薦」校系選填作業</w:t>
      </w:r>
    </w:p>
    <w:p w:rsidR="004F592A" w:rsidRPr="00E4167D" w:rsidRDefault="00023AF8" w:rsidP="004F592A">
      <w:pPr>
        <w:autoSpaceDE w:val="0"/>
        <w:autoSpaceDN w:val="0"/>
        <w:adjustRightInd w:val="0"/>
        <w:jc w:val="center"/>
        <w:rPr>
          <w:rFonts w:ascii="標楷體" w:eastAsia="標楷體" w:cs="標楷體"/>
          <w:b/>
          <w:kern w:val="0"/>
          <w:sz w:val="36"/>
          <w:szCs w:val="36"/>
        </w:rPr>
      </w:pPr>
      <w:r>
        <w:rPr>
          <w:rFonts w:ascii="標楷體" w:eastAsia="標楷體" w:cs="標楷體" w:hint="eastAsia"/>
          <w:b/>
          <w:kern w:val="0"/>
          <w:sz w:val="36"/>
          <w:szCs w:val="36"/>
        </w:rPr>
        <w:t>代理</w:t>
      </w:r>
      <w:r w:rsidR="004F592A" w:rsidRPr="00E4167D">
        <w:rPr>
          <w:rFonts w:ascii="標楷體" w:eastAsia="標楷體" w:cs="標楷體" w:hint="eastAsia"/>
          <w:b/>
          <w:kern w:val="0"/>
          <w:sz w:val="36"/>
          <w:szCs w:val="36"/>
        </w:rPr>
        <w:t>委託書</w:t>
      </w:r>
    </w:p>
    <w:p w:rsidR="004F592A" w:rsidRPr="00E4167D" w:rsidRDefault="004F592A" w:rsidP="004F592A">
      <w:pPr>
        <w:autoSpaceDE w:val="0"/>
        <w:autoSpaceDN w:val="0"/>
        <w:adjustRightInd w:val="0"/>
        <w:rPr>
          <w:rFonts w:ascii="標楷體" w:eastAsia="標楷體" w:cs="標楷體"/>
          <w:kern w:val="0"/>
          <w:sz w:val="28"/>
          <w:szCs w:val="28"/>
        </w:rPr>
      </w:pPr>
      <w:r w:rsidRPr="00E4167D">
        <w:rPr>
          <w:rFonts w:ascii="標楷體" w:eastAsia="標楷體" w:cs="標楷體" w:hint="eastAsia"/>
          <w:kern w:val="0"/>
          <w:sz w:val="28"/>
          <w:szCs w:val="28"/>
        </w:rPr>
        <w:t>三年</w:t>
      </w:r>
      <w:r w:rsidRPr="00E4167D">
        <w:rPr>
          <w:rFonts w:ascii="標楷體" w:eastAsia="標楷體" w:cs="標楷體" w:hint="eastAsia"/>
          <w:kern w:val="0"/>
          <w:sz w:val="28"/>
          <w:szCs w:val="28"/>
          <w:u w:val="single"/>
        </w:rPr>
        <w:t xml:space="preserve">     </w:t>
      </w:r>
      <w:r w:rsidRPr="00E4167D">
        <w:rPr>
          <w:rFonts w:ascii="標楷體" w:eastAsia="標楷體" w:cs="標楷體" w:hint="eastAsia"/>
          <w:kern w:val="0"/>
          <w:sz w:val="28"/>
          <w:szCs w:val="28"/>
        </w:rPr>
        <w:t>班學生</w:t>
      </w:r>
      <w:r w:rsidRPr="00E4167D">
        <w:rPr>
          <w:rFonts w:ascii="標楷體" w:eastAsia="標楷體" w:cs="標楷體" w:hint="eastAsia"/>
          <w:kern w:val="0"/>
          <w:sz w:val="28"/>
          <w:szCs w:val="28"/>
          <w:u w:val="single"/>
        </w:rPr>
        <w:t xml:space="preserve">           </w:t>
      </w:r>
      <w:r w:rsidRPr="00E4167D">
        <w:rPr>
          <w:rFonts w:ascii="標楷體" w:eastAsia="標楷體" w:cs="標楷體" w:hint="eastAsia"/>
          <w:kern w:val="0"/>
          <w:sz w:val="28"/>
          <w:szCs w:val="28"/>
        </w:rPr>
        <w:t>因故無法親自參加本</w:t>
      </w:r>
      <w:r>
        <w:rPr>
          <w:rFonts w:ascii="標楷體" w:eastAsia="標楷體" w:cs="標楷體" w:hint="eastAsia"/>
          <w:kern w:val="0"/>
          <w:sz w:val="28"/>
          <w:szCs w:val="28"/>
          <w:lang w:eastAsia="zh-HK"/>
        </w:rPr>
        <w:t>學</w:t>
      </w:r>
      <w:r w:rsidRPr="00E4167D">
        <w:rPr>
          <w:rFonts w:ascii="標楷體" w:eastAsia="標楷體" w:cs="標楷體" w:hint="eastAsia"/>
          <w:kern w:val="0"/>
          <w:sz w:val="28"/>
          <w:szCs w:val="28"/>
        </w:rPr>
        <w:t>年度大學繁星推薦校系選填作業，特委託</w:t>
      </w:r>
      <w:r w:rsidR="00023AF8" w:rsidRPr="00023AF8">
        <w:rPr>
          <w:rFonts w:ascii="標楷體" w:eastAsia="標楷體" w:cs="標楷體" w:hint="eastAsia"/>
          <w:color w:val="FF0000"/>
          <w:kern w:val="0"/>
          <w:sz w:val="28"/>
          <w:szCs w:val="28"/>
        </w:rPr>
        <w:t>代理人</w:t>
      </w:r>
      <w:r w:rsidRPr="00E4167D">
        <w:rPr>
          <w:rFonts w:ascii="標楷體" w:eastAsia="標楷體" w:cs="標楷體" w:hint="eastAsia"/>
          <w:kern w:val="0"/>
          <w:sz w:val="28"/>
          <w:szCs w:val="28"/>
          <w:u w:val="single"/>
        </w:rPr>
        <w:t xml:space="preserve">            </w:t>
      </w:r>
      <w:r w:rsidR="00023AF8" w:rsidRPr="00023AF8">
        <w:rPr>
          <w:rFonts w:ascii="標楷體" w:eastAsia="標楷體" w:cs="標楷體" w:hint="eastAsia"/>
          <w:kern w:val="0"/>
          <w:sz w:val="28"/>
          <w:szCs w:val="28"/>
        </w:rPr>
        <w:t>(</w:t>
      </w:r>
      <w:r w:rsidR="00023AF8" w:rsidRPr="00023AF8">
        <w:rPr>
          <w:rFonts w:ascii="標楷體" w:eastAsia="標楷體" w:cs="標楷體" w:hint="eastAsia"/>
          <w:color w:val="FF0000"/>
          <w:kern w:val="0"/>
          <w:sz w:val="28"/>
          <w:szCs w:val="28"/>
        </w:rPr>
        <w:t>第一順位為監護人，第二順位為班級導師</w:t>
      </w:r>
      <w:r w:rsidR="00023AF8" w:rsidRPr="00023AF8">
        <w:rPr>
          <w:rFonts w:ascii="標楷體" w:eastAsia="標楷體" w:cs="標楷體" w:hint="eastAsia"/>
          <w:kern w:val="0"/>
          <w:sz w:val="28"/>
          <w:szCs w:val="28"/>
        </w:rPr>
        <w:t>)</w:t>
      </w:r>
      <w:r w:rsidRPr="00E4167D">
        <w:rPr>
          <w:rFonts w:ascii="標楷體" w:eastAsia="標楷體" w:cs="標楷體" w:hint="eastAsia"/>
          <w:kern w:val="0"/>
          <w:sz w:val="28"/>
          <w:szCs w:val="28"/>
        </w:rPr>
        <w:t>全權代理。</w:t>
      </w:r>
      <w:r w:rsidRPr="00E4167D">
        <w:rPr>
          <w:rFonts w:ascii="標楷體" w:eastAsia="標楷體" w:cs="標楷體"/>
          <w:kern w:val="0"/>
          <w:sz w:val="28"/>
          <w:szCs w:val="28"/>
        </w:rPr>
        <w:t xml:space="preserve"> </w:t>
      </w:r>
    </w:p>
    <w:p w:rsidR="004F592A" w:rsidRPr="00E4167D" w:rsidRDefault="004F592A" w:rsidP="004F592A">
      <w:pPr>
        <w:autoSpaceDE w:val="0"/>
        <w:autoSpaceDN w:val="0"/>
        <w:adjustRightInd w:val="0"/>
        <w:rPr>
          <w:rFonts w:ascii="標楷體" w:eastAsia="標楷體" w:cs="標楷體"/>
          <w:kern w:val="0"/>
          <w:sz w:val="28"/>
          <w:szCs w:val="28"/>
        </w:rPr>
      </w:pPr>
      <w:r w:rsidRPr="00E4167D">
        <w:rPr>
          <w:rFonts w:ascii="標楷體" w:eastAsia="標楷體" w:cs="標楷體" w:hint="eastAsia"/>
          <w:kern w:val="0"/>
          <w:sz w:val="28"/>
          <w:szCs w:val="28"/>
        </w:rPr>
        <w:t>此</w:t>
      </w:r>
      <w:r w:rsidRPr="00E4167D">
        <w:rPr>
          <w:rFonts w:ascii="標楷體" w:eastAsia="標楷體" w:cs="標楷體"/>
          <w:kern w:val="0"/>
          <w:sz w:val="28"/>
          <w:szCs w:val="28"/>
        </w:rPr>
        <w:t xml:space="preserve"> </w:t>
      </w:r>
      <w:r w:rsidRPr="00E4167D">
        <w:rPr>
          <w:rFonts w:ascii="標楷體" w:eastAsia="標楷體" w:cs="標楷體" w:hint="eastAsia"/>
          <w:kern w:val="0"/>
          <w:sz w:val="28"/>
          <w:szCs w:val="28"/>
        </w:rPr>
        <w:t>致</w:t>
      </w:r>
      <w:r w:rsidRPr="00E4167D">
        <w:rPr>
          <w:rFonts w:ascii="標楷體" w:eastAsia="標楷體" w:cs="標楷體"/>
          <w:kern w:val="0"/>
          <w:sz w:val="28"/>
          <w:szCs w:val="28"/>
        </w:rPr>
        <w:t xml:space="preserve"> </w:t>
      </w:r>
    </w:p>
    <w:p w:rsidR="004F592A" w:rsidRPr="00E4167D" w:rsidRDefault="004F592A" w:rsidP="004F592A">
      <w:pPr>
        <w:autoSpaceDE w:val="0"/>
        <w:autoSpaceDN w:val="0"/>
        <w:adjustRightInd w:val="0"/>
        <w:rPr>
          <w:rFonts w:ascii="標楷體" w:eastAsia="標楷體" w:cs="標楷體"/>
          <w:kern w:val="0"/>
          <w:sz w:val="28"/>
          <w:szCs w:val="28"/>
        </w:rPr>
      </w:pPr>
      <w:r w:rsidRPr="00E4167D">
        <w:rPr>
          <w:rFonts w:ascii="標楷體" w:eastAsia="標楷體" w:cs="標楷體" w:hint="eastAsia"/>
          <w:kern w:val="0"/>
          <w:sz w:val="28"/>
          <w:szCs w:val="28"/>
        </w:rPr>
        <w:t>國立馬公高級中學1</w:t>
      </w:r>
      <w:r w:rsidR="000279F8">
        <w:rPr>
          <w:rFonts w:ascii="標楷體" w:eastAsia="標楷體" w:cs="標楷體" w:hint="eastAsia"/>
          <w:kern w:val="0"/>
          <w:sz w:val="28"/>
          <w:szCs w:val="28"/>
        </w:rPr>
        <w:t>1</w:t>
      </w:r>
      <w:r w:rsidR="0006388D">
        <w:rPr>
          <w:rFonts w:ascii="標楷體" w:eastAsia="標楷體" w:cs="標楷體" w:hint="eastAsia"/>
          <w:kern w:val="0"/>
          <w:sz w:val="28"/>
          <w:szCs w:val="28"/>
        </w:rPr>
        <w:t>2</w:t>
      </w:r>
      <w:r w:rsidRPr="00E4167D">
        <w:rPr>
          <w:rFonts w:ascii="標楷體" w:eastAsia="標楷體" w:cs="標楷體" w:hint="eastAsia"/>
          <w:kern w:val="0"/>
          <w:sz w:val="28"/>
          <w:szCs w:val="28"/>
        </w:rPr>
        <w:t>學年度大學甄選入學繁星推薦委員會</w:t>
      </w:r>
    </w:p>
    <w:p w:rsidR="004F592A" w:rsidRPr="00A553D3" w:rsidRDefault="004F592A" w:rsidP="004F592A">
      <w:pPr>
        <w:autoSpaceDE w:val="0"/>
        <w:autoSpaceDN w:val="0"/>
        <w:adjustRightInd w:val="0"/>
        <w:rPr>
          <w:rFonts w:ascii="標楷體" w:eastAsia="標楷體" w:cs="標楷體"/>
          <w:kern w:val="0"/>
          <w:sz w:val="28"/>
          <w:szCs w:val="28"/>
        </w:rPr>
      </w:pPr>
    </w:p>
    <w:p w:rsidR="004F592A" w:rsidRPr="00E4167D" w:rsidRDefault="004F592A" w:rsidP="004F592A">
      <w:pPr>
        <w:autoSpaceDE w:val="0"/>
        <w:autoSpaceDN w:val="0"/>
        <w:adjustRightInd w:val="0"/>
        <w:rPr>
          <w:rFonts w:ascii="標楷體" w:eastAsia="標楷體" w:cs="標楷體"/>
          <w:kern w:val="0"/>
          <w:sz w:val="28"/>
          <w:szCs w:val="28"/>
          <w:u w:val="single"/>
        </w:rPr>
      </w:pPr>
      <w:r w:rsidRPr="00E4167D">
        <w:rPr>
          <w:rFonts w:ascii="標楷體" w:eastAsia="標楷體" w:cs="標楷體" w:hint="eastAsia"/>
          <w:kern w:val="0"/>
          <w:sz w:val="28"/>
          <w:szCs w:val="28"/>
        </w:rPr>
        <w:t>委託人</w:t>
      </w:r>
      <w:r w:rsidRPr="00E4167D">
        <w:rPr>
          <w:rFonts w:ascii="標楷體" w:eastAsia="標楷體" w:cs="標楷體"/>
          <w:kern w:val="0"/>
          <w:sz w:val="28"/>
          <w:szCs w:val="28"/>
        </w:rPr>
        <w:t xml:space="preserve"> </w:t>
      </w:r>
    </w:p>
    <w:p w:rsidR="004F592A" w:rsidRPr="00E4167D" w:rsidRDefault="004F592A" w:rsidP="004F592A">
      <w:pPr>
        <w:autoSpaceDE w:val="0"/>
        <w:autoSpaceDN w:val="0"/>
        <w:adjustRightInd w:val="0"/>
        <w:rPr>
          <w:rFonts w:ascii="標楷體" w:eastAsia="標楷體" w:cs="標楷體"/>
          <w:kern w:val="0"/>
          <w:sz w:val="28"/>
          <w:szCs w:val="28"/>
        </w:rPr>
      </w:pPr>
      <w:r w:rsidRPr="00E4167D">
        <w:rPr>
          <w:rFonts w:ascii="標楷體" w:eastAsia="標楷體" w:cs="標楷體" w:hint="eastAsia"/>
          <w:kern w:val="0"/>
          <w:sz w:val="28"/>
          <w:szCs w:val="28"/>
        </w:rPr>
        <w:t>學生生簽名或蓋章</w:t>
      </w:r>
      <w:r w:rsidRPr="00E4167D">
        <w:rPr>
          <w:rFonts w:ascii="標楷體" w:eastAsia="標楷體" w:cs="標楷體"/>
          <w:kern w:val="0"/>
          <w:sz w:val="28"/>
          <w:szCs w:val="28"/>
        </w:rPr>
        <w:t xml:space="preserve"> </w:t>
      </w:r>
    </w:p>
    <w:p w:rsidR="004F592A" w:rsidRPr="00E4167D" w:rsidRDefault="004F592A" w:rsidP="004F592A">
      <w:pPr>
        <w:autoSpaceDE w:val="0"/>
        <w:autoSpaceDN w:val="0"/>
        <w:adjustRightInd w:val="0"/>
        <w:rPr>
          <w:rFonts w:ascii="標楷體" w:eastAsia="標楷體" w:cs="標楷體"/>
          <w:kern w:val="0"/>
          <w:sz w:val="28"/>
          <w:szCs w:val="28"/>
        </w:rPr>
      </w:pPr>
      <w:r w:rsidRPr="00E4167D">
        <w:rPr>
          <w:rFonts w:ascii="標楷體" w:eastAsia="標楷體" w:cs="標楷體" w:hint="eastAsia"/>
          <w:kern w:val="0"/>
          <w:sz w:val="28"/>
          <w:szCs w:val="28"/>
        </w:rPr>
        <w:t>聯絡電話</w:t>
      </w:r>
      <w:r w:rsidRPr="00E4167D">
        <w:rPr>
          <w:rFonts w:ascii="標楷體" w:eastAsia="標楷體" w:cs="標楷體"/>
          <w:kern w:val="0"/>
          <w:sz w:val="28"/>
          <w:szCs w:val="28"/>
        </w:rPr>
        <w:t xml:space="preserve"> </w:t>
      </w:r>
    </w:p>
    <w:p w:rsidR="004F592A" w:rsidRPr="00E4167D" w:rsidRDefault="004F592A" w:rsidP="004F592A">
      <w:pPr>
        <w:autoSpaceDE w:val="0"/>
        <w:autoSpaceDN w:val="0"/>
        <w:adjustRightInd w:val="0"/>
        <w:rPr>
          <w:rFonts w:ascii="標楷體" w:eastAsia="標楷體" w:cs="標楷體"/>
          <w:kern w:val="0"/>
          <w:sz w:val="28"/>
          <w:szCs w:val="28"/>
        </w:rPr>
      </w:pPr>
      <w:r w:rsidRPr="00E4167D">
        <w:rPr>
          <w:rFonts w:ascii="標楷體" w:eastAsia="標楷體" w:cs="標楷體" w:hint="eastAsia"/>
          <w:kern w:val="0"/>
          <w:sz w:val="28"/>
          <w:szCs w:val="28"/>
        </w:rPr>
        <w:t>考生之法定代理人簽名或蓋章</w:t>
      </w:r>
      <w:r w:rsidRPr="00E4167D">
        <w:rPr>
          <w:rFonts w:ascii="標楷體" w:eastAsia="標楷體" w:cs="標楷體"/>
          <w:kern w:val="0"/>
          <w:sz w:val="28"/>
          <w:szCs w:val="28"/>
        </w:rPr>
        <w:t xml:space="preserve"> </w:t>
      </w:r>
    </w:p>
    <w:p w:rsidR="004F592A" w:rsidRPr="00E4167D" w:rsidRDefault="004F592A" w:rsidP="004F592A">
      <w:pPr>
        <w:autoSpaceDE w:val="0"/>
        <w:autoSpaceDN w:val="0"/>
        <w:adjustRightInd w:val="0"/>
        <w:rPr>
          <w:rFonts w:ascii="標楷體" w:eastAsia="標楷體" w:cs="標楷體"/>
          <w:kern w:val="0"/>
          <w:sz w:val="28"/>
          <w:szCs w:val="28"/>
        </w:rPr>
      </w:pPr>
    </w:p>
    <w:p w:rsidR="004F592A" w:rsidRPr="00E4167D" w:rsidRDefault="004F592A" w:rsidP="004F592A">
      <w:pPr>
        <w:autoSpaceDE w:val="0"/>
        <w:autoSpaceDN w:val="0"/>
        <w:adjustRightInd w:val="0"/>
        <w:rPr>
          <w:rFonts w:ascii="標楷體" w:eastAsia="標楷體" w:cs="標楷體"/>
          <w:kern w:val="0"/>
          <w:sz w:val="28"/>
          <w:szCs w:val="28"/>
        </w:rPr>
      </w:pPr>
      <w:r w:rsidRPr="00E4167D">
        <w:rPr>
          <w:rFonts w:ascii="標楷體" w:eastAsia="標楷體" w:cs="標楷體" w:hint="eastAsia"/>
          <w:kern w:val="0"/>
          <w:sz w:val="28"/>
          <w:szCs w:val="28"/>
        </w:rPr>
        <w:t>受委託人</w:t>
      </w:r>
      <w:r w:rsidRPr="00E4167D">
        <w:rPr>
          <w:rFonts w:ascii="標楷體" w:eastAsia="標楷體" w:cs="標楷體"/>
          <w:kern w:val="0"/>
          <w:sz w:val="28"/>
          <w:szCs w:val="28"/>
        </w:rPr>
        <w:t xml:space="preserve"> (</w:t>
      </w:r>
      <w:r w:rsidRPr="00E4167D">
        <w:rPr>
          <w:rFonts w:ascii="標楷體" w:eastAsia="標楷體" w:cs="標楷體" w:hint="eastAsia"/>
          <w:kern w:val="0"/>
          <w:sz w:val="28"/>
          <w:szCs w:val="28"/>
        </w:rPr>
        <w:t>代理時請攜帶身分證明文件備驗</w:t>
      </w:r>
      <w:r w:rsidRPr="00E4167D">
        <w:rPr>
          <w:rFonts w:ascii="標楷體" w:eastAsia="標楷體" w:cs="標楷體"/>
          <w:kern w:val="0"/>
          <w:sz w:val="28"/>
          <w:szCs w:val="28"/>
        </w:rPr>
        <w:t xml:space="preserve">) </w:t>
      </w:r>
    </w:p>
    <w:p w:rsidR="004F592A" w:rsidRPr="00E4167D" w:rsidRDefault="004F592A" w:rsidP="004F592A">
      <w:pPr>
        <w:autoSpaceDE w:val="0"/>
        <w:autoSpaceDN w:val="0"/>
        <w:adjustRightInd w:val="0"/>
        <w:rPr>
          <w:rFonts w:ascii="標楷體" w:eastAsia="標楷體" w:cs="標楷體"/>
          <w:kern w:val="0"/>
          <w:sz w:val="28"/>
          <w:szCs w:val="28"/>
        </w:rPr>
      </w:pPr>
      <w:r w:rsidRPr="00E4167D">
        <w:rPr>
          <w:rFonts w:ascii="標楷體" w:eastAsia="標楷體" w:cs="標楷體" w:hint="eastAsia"/>
          <w:kern w:val="0"/>
          <w:sz w:val="28"/>
          <w:szCs w:val="28"/>
        </w:rPr>
        <w:t>簽名或蓋章</w:t>
      </w:r>
      <w:r w:rsidRPr="00E4167D">
        <w:rPr>
          <w:rFonts w:ascii="標楷體" w:eastAsia="標楷體" w:cs="標楷體"/>
          <w:kern w:val="0"/>
          <w:sz w:val="28"/>
          <w:szCs w:val="28"/>
        </w:rPr>
        <w:t xml:space="preserve"> </w:t>
      </w:r>
    </w:p>
    <w:p w:rsidR="004F592A" w:rsidRPr="00E4167D" w:rsidRDefault="004F592A" w:rsidP="004F592A">
      <w:pPr>
        <w:autoSpaceDE w:val="0"/>
        <w:autoSpaceDN w:val="0"/>
        <w:adjustRightInd w:val="0"/>
        <w:rPr>
          <w:rFonts w:ascii="標楷體" w:eastAsia="標楷體" w:cs="標楷體"/>
          <w:kern w:val="0"/>
          <w:sz w:val="28"/>
          <w:szCs w:val="28"/>
        </w:rPr>
      </w:pPr>
      <w:r w:rsidRPr="00E4167D">
        <w:rPr>
          <w:rFonts w:ascii="標楷體" w:eastAsia="標楷體" w:cs="標楷體" w:hint="eastAsia"/>
          <w:kern w:val="0"/>
          <w:sz w:val="28"/>
          <w:szCs w:val="28"/>
        </w:rPr>
        <w:t>身分證統一編號</w:t>
      </w:r>
      <w:r w:rsidRPr="00E4167D">
        <w:rPr>
          <w:rFonts w:ascii="標楷體" w:eastAsia="標楷體" w:cs="標楷體"/>
          <w:kern w:val="0"/>
          <w:sz w:val="28"/>
          <w:szCs w:val="28"/>
        </w:rPr>
        <w:t xml:space="preserve"> </w:t>
      </w:r>
    </w:p>
    <w:p w:rsidR="004F592A" w:rsidRPr="00E4167D" w:rsidRDefault="004F592A" w:rsidP="004F592A">
      <w:pPr>
        <w:autoSpaceDE w:val="0"/>
        <w:autoSpaceDN w:val="0"/>
        <w:adjustRightInd w:val="0"/>
        <w:rPr>
          <w:rFonts w:ascii="標楷體" w:eastAsia="標楷體" w:cs="標楷體"/>
          <w:kern w:val="0"/>
          <w:sz w:val="28"/>
          <w:szCs w:val="28"/>
        </w:rPr>
      </w:pPr>
      <w:r w:rsidRPr="00E4167D">
        <w:rPr>
          <w:rFonts w:ascii="標楷體" w:eastAsia="標楷體" w:cs="標楷體" w:hint="eastAsia"/>
          <w:kern w:val="0"/>
          <w:sz w:val="28"/>
          <w:szCs w:val="28"/>
        </w:rPr>
        <w:t>聯絡電話</w:t>
      </w:r>
      <w:r w:rsidRPr="00E4167D">
        <w:rPr>
          <w:rFonts w:ascii="標楷體" w:eastAsia="標楷體" w:cs="標楷體"/>
          <w:kern w:val="0"/>
          <w:sz w:val="28"/>
          <w:szCs w:val="28"/>
        </w:rPr>
        <w:t xml:space="preserve"> </w:t>
      </w:r>
    </w:p>
    <w:p w:rsidR="004F592A" w:rsidRPr="00E4167D" w:rsidRDefault="004F592A" w:rsidP="004F592A">
      <w:pPr>
        <w:autoSpaceDE w:val="0"/>
        <w:autoSpaceDN w:val="0"/>
        <w:adjustRightInd w:val="0"/>
        <w:jc w:val="distribute"/>
        <w:rPr>
          <w:rFonts w:ascii="標楷體" w:eastAsia="標楷體" w:cs="標楷體"/>
          <w:kern w:val="0"/>
          <w:sz w:val="28"/>
          <w:szCs w:val="28"/>
        </w:rPr>
      </w:pPr>
      <w:r w:rsidRPr="00E4167D">
        <w:rPr>
          <w:rFonts w:ascii="標楷體" w:eastAsia="標楷體" w:cs="標楷體" w:hint="eastAsia"/>
          <w:kern w:val="0"/>
          <w:sz w:val="28"/>
          <w:szCs w:val="28"/>
        </w:rPr>
        <w:t>中華民國1</w:t>
      </w:r>
      <w:r w:rsidR="000279F8">
        <w:rPr>
          <w:rFonts w:ascii="標楷體" w:eastAsia="標楷體" w:cs="標楷體" w:hint="eastAsia"/>
          <w:kern w:val="0"/>
          <w:sz w:val="28"/>
          <w:szCs w:val="28"/>
        </w:rPr>
        <w:t>1</w:t>
      </w:r>
      <w:r w:rsidR="0006388D">
        <w:rPr>
          <w:rFonts w:ascii="標楷體" w:eastAsia="標楷體" w:cs="標楷體" w:hint="eastAsia"/>
          <w:kern w:val="0"/>
          <w:sz w:val="28"/>
          <w:szCs w:val="28"/>
        </w:rPr>
        <w:t>2</w:t>
      </w:r>
      <w:r w:rsidRPr="00E4167D">
        <w:rPr>
          <w:rFonts w:ascii="標楷體" w:eastAsia="標楷體" w:cs="標楷體" w:hint="eastAsia"/>
          <w:kern w:val="0"/>
          <w:sz w:val="28"/>
          <w:szCs w:val="28"/>
        </w:rPr>
        <w:t>年</w:t>
      </w:r>
      <w:r w:rsidR="00A53115">
        <w:rPr>
          <w:rFonts w:ascii="標楷體" w:eastAsia="標楷體" w:cs="標楷體" w:hint="eastAsia"/>
          <w:kern w:val="0"/>
          <w:sz w:val="28"/>
          <w:szCs w:val="28"/>
        </w:rPr>
        <w:t>3</w:t>
      </w:r>
      <w:r w:rsidRPr="00E4167D">
        <w:rPr>
          <w:rFonts w:ascii="標楷體" w:eastAsia="標楷體" w:cs="標楷體" w:hint="eastAsia"/>
          <w:kern w:val="0"/>
          <w:sz w:val="28"/>
          <w:szCs w:val="28"/>
        </w:rPr>
        <w:t>月</w:t>
      </w:r>
      <w:r w:rsidR="00A53115">
        <w:rPr>
          <w:rFonts w:ascii="標楷體" w:eastAsia="標楷體" w:cs="標楷體" w:hint="eastAsia"/>
          <w:kern w:val="0"/>
          <w:sz w:val="28"/>
          <w:szCs w:val="28"/>
        </w:rPr>
        <w:t>0</w:t>
      </w:r>
      <w:r w:rsidR="0006388D">
        <w:rPr>
          <w:rFonts w:ascii="標楷體" w:eastAsia="標楷體" w:cs="標楷體" w:hint="eastAsia"/>
          <w:kern w:val="0"/>
          <w:sz w:val="28"/>
          <w:szCs w:val="28"/>
        </w:rPr>
        <w:t>4</w:t>
      </w:r>
      <w:r w:rsidRPr="00E4167D">
        <w:rPr>
          <w:rFonts w:ascii="標楷體" w:eastAsia="標楷體" w:cs="標楷體" w:hint="eastAsia"/>
          <w:kern w:val="0"/>
          <w:sz w:val="28"/>
          <w:szCs w:val="28"/>
        </w:rPr>
        <w:t>日</w:t>
      </w:r>
      <w:r w:rsidRPr="00E4167D">
        <w:rPr>
          <w:rFonts w:ascii="標楷體" w:eastAsia="標楷體" w:cs="標楷體"/>
          <w:kern w:val="0"/>
          <w:sz w:val="28"/>
          <w:szCs w:val="28"/>
        </w:rPr>
        <w:t xml:space="preserve"> </w:t>
      </w:r>
    </w:p>
    <w:p w:rsidR="004F592A" w:rsidRPr="00E4167D" w:rsidRDefault="004F592A" w:rsidP="004F592A">
      <w:pPr>
        <w:jc w:val="distribute"/>
        <w:rPr>
          <w:sz w:val="28"/>
          <w:szCs w:val="28"/>
        </w:rPr>
      </w:pPr>
      <w:r w:rsidRPr="00E4167D">
        <w:rPr>
          <w:rFonts w:ascii="標楷體" w:eastAsia="標楷體" w:cs="標楷體" w:hint="eastAsia"/>
          <w:sz w:val="28"/>
          <w:szCs w:val="28"/>
        </w:rPr>
        <w:t>【</w:t>
      </w:r>
      <w:r w:rsidRPr="00E4167D">
        <w:rPr>
          <w:rFonts w:ascii="標楷體" w:eastAsia="標楷體" w:cs="標楷體"/>
          <w:sz w:val="28"/>
          <w:szCs w:val="28"/>
        </w:rPr>
        <w:t xml:space="preserve"> </w:t>
      </w:r>
      <w:r w:rsidRPr="00E4167D">
        <w:rPr>
          <w:rFonts w:ascii="標楷體" w:eastAsia="標楷體" w:cs="標楷體" w:hint="eastAsia"/>
          <w:sz w:val="28"/>
          <w:szCs w:val="28"/>
        </w:rPr>
        <w:t>辦理地點：國立馬公高級中學階梯教室</w:t>
      </w:r>
      <w:r w:rsidRPr="00E4167D">
        <w:rPr>
          <w:rFonts w:ascii="標楷體" w:eastAsia="標楷體" w:cs="標楷體"/>
          <w:sz w:val="28"/>
          <w:szCs w:val="28"/>
        </w:rPr>
        <w:t xml:space="preserve"> </w:t>
      </w:r>
      <w:r w:rsidRPr="00E4167D">
        <w:rPr>
          <w:rFonts w:ascii="標楷體" w:eastAsia="標楷體" w:cs="標楷體" w:hint="eastAsia"/>
          <w:sz w:val="28"/>
          <w:szCs w:val="28"/>
        </w:rPr>
        <w:t>】</w:t>
      </w:r>
    </w:p>
    <w:p w:rsidR="004F592A" w:rsidRPr="00E4167D" w:rsidRDefault="004F592A" w:rsidP="004F592A">
      <w:pPr>
        <w:keepNext/>
        <w:spacing w:before="180" w:after="180" w:line="720" w:lineRule="auto"/>
        <w:jc w:val="center"/>
        <w:outlineLvl w:val="0"/>
        <w:rPr>
          <w:rFonts w:ascii="標楷體" w:eastAsia="標楷體" w:hAnsi="標楷體"/>
          <w:b/>
          <w:bCs/>
          <w:kern w:val="52"/>
          <w:sz w:val="40"/>
          <w:szCs w:val="40"/>
          <w:u w:val="double"/>
        </w:rPr>
      </w:pPr>
      <w:r w:rsidRPr="00E4167D">
        <w:rPr>
          <w:rFonts w:ascii="標楷體" w:eastAsia="標楷體" w:hAnsi="標楷體"/>
          <w:b/>
          <w:kern w:val="52"/>
          <w:sz w:val="28"/>
          <w:szCs w:val="28"/>
        </w:rPr>
        <w:br w:type="page"/>
      </w:r>
      <w:r w:rsidRPr="00E4167D">
        <w:rPr>
          <w:rFonts w:ascii="標楷體" w:eastAsia="標楷體" w:hAnsi="標楷體" w:hint="eastAsia"/>
          <w:b/>
          <w:bCs/>
          <w:kern w:val="52"/>
          <w:sz w:val="40"/>
          <w:szCs w:val="40"/>
          <w:u w:val="double"/>
        </w:rPr>
        <w:lastRenderedPageBreak/>
        <w:t>選填指導語</w:t>
      </w:r>
    </w:p>
    <w:p w:rsidR="004F592A" w:rsidRPr="00E4167D" w:rsidRDefault="004F592A" w:rsidP="004F592A">
      <w:pPr>
        <w:numPr>
          <w:ilvl w:val="0"/>
          <w:numId w:val="1"/>
        </w:numPr>
        <w:snapToGrid w:val="0"/>
        <w:spacing w:line="360" w:lineRule="auto"/>
        <w:ind w:left="426" w:hangingChars="133" w:hanging="426"/>
        <w:outlineLvl w:val="0"/>
        <w:rPr>
          <w:rFonts w:ascii="標楷體" w:eastAsia="標楷體" w:hAnsi="標楷體"/>
          <w:b/>
          <w:bCs/>
          <w:kern w:val="52"/>
          <w:sz w:val="32"/>
          <w:szCs w:val="32"/>
        </w:rPr>
      </w:pPr>
      <w:r w:rsidRPr="00E4167D">
        <w:rPr>
          <w:rFonts w:ascii="標楷體" w:eastAsia="標楷體" w:hAnsi="標楷體" w:hint="eastAsia"/>
          <w:b/>
          <w:bCs/>
          <w:kern w:val="52"/>
          <w:sz w:val="32"/>
          <w:szCs w:val="32"/>
        </w:rPr>
        <w:t>大家好，我是三年○班○○○，我要選的大學校系是繁星推薦校群，編號</w:t>
      </w:r>
      <w:r w:rsidRPr="00E4167D">
        <w:rPr>
          <w:rFonts w:ascii="標楷體" w:eastAsia="標楷體" w:hAnsi="標楷體" w:hint="eastAsia"/>
          <w:b/>
          <w:bCs/>
          <w:kern w:val="52"/>
          <w:sz w:val="32"/>
          <w:szCs w:val="32"/>
          <w:u w:val="single"/>
        </w:rPr>
        <w:t xml:space="preserve">        </w:t>
      </w:r>
      <w:r w:rsidRPr="00E4167D">
        <w:rPr>
          <w:rFonts w:ascii="標楷體" w:eastAsia="標楷體" w:hAnsi="標楷體" w:hint="eastAsia"/>
          <w:b/>
          <w:bCs/>
          <w:kern w:val="52"/>
          <w:sz w:val="32"/>
          <w:szCs w:val="32"/>
        </w:rPr>
        <w:t>號，</w:t>
      </w:r>
      <w:r w:rsidRPr="00E4167D">
        <w:rPr>
          <w:rFonts w:ascii="標楷體" w:eastAsia="標楷體" w:hAnsi="標楷體" w:hint="eastAsia"/>
          <w:b/>
          <w:bCs/>
          <w:kern w:val="52"/>
          <w:sz w:val="32"/>
          <w:szCs w:val="32"/>
          <w:u w:val="single"/>
        </w:rPr>
        <w:t xml:space="preserve">        </w:t>
      </w:r>
      <w:r w:rsidRPr="00E4167D">
        <w:rPr>
          <w:rFonts w:ascii="標楷體" w:eastAsia="標楷體" w:hAnsi="標楷體" w:hint="eastAsia"/>
          <w:b/>
          <w:bCs/>
          <w:kern w:val="52"/>
          <w:sz w:val="32"/>
          <w:szCs w:val="32"/>
        </w:rPr>
        <w:t>大學 第</w:t>
      </w:r>
      <w:r w:rsidRPr="00E4167D">
        <w:rPr>
          <w:rFonts w:ascii="標楷體" w:eastAsia="標楷體" w:hAnsi="標楷體" w:hint="eastAsia"/>
          <w:b/>
          <w:bCs/>
          <w:kern w:val="52"/>
          <w:sz w:val="32"/>
          <w:szCs w:val="32"/>
          <w:u w:val="single"/>
        </w:rPr>
        <w:t xml:space="preserve">        </w:t>
      </w:r>
      <w:r w:rsidRPr="00E4167D">
        <w:rPr>
          <w:rFonts w:ascii="標楷體" w:eastAsia="標楷體" w:hAnsi="標楷體" w:hint="eastAsia"/>
          <w:b/>
          <w:bCs/>
          <w:kern w:val="52"/>
          <w:sz w:val="32"/>
          <w:szCs w:val="32"/>
        </w:rPr>
        <w:t>類學群。</w:t>
      </w:r>
    </w:p>
    <w:p w:rsidR="004F592A" w:rsidRPr="00E4167D" w:rsidRDefault="004F592A" w:rsidP="004F592A">
      <w:pPr>
        <w:snapToGrid w:val="0"/>
        <w:spacing w:line="360" w:lineRule="auto"/>
        <w:outlineLvl w:val="0"/>
        <w:rPr>
          <w:rFonts w:ascii="標楷體" w:eastAsia="標楷體" w:hAnsi="標楷體"/>
          <w:b/>
          <w:bCs/>
          <w:kern w:val="52"/>
          <w:sz w:val="32"/>
          <w:szCs w:val="32"/>
        </w:rPr>
      </w:pPr>
    </w:p>
    <w:p w:rsidR="004F592A" w:rsidRPr="00E4167D" w:rsidRDefault="004F592A" w:rsidP="004F592A">
      <w:pPr>
        <w:numPr>
          <w:ilvl w:val="0"/>
          <w:numId w:val="1"/>
        </w:numPr>
        <w:snapToGrid w:val="0"/>
        <w:spacing w:line="360" w:lineRule="auto"/>
        <w:ind w:left="609" w:hangingChars="190" w:hanging="609"/>
        <w:outlineLvl w:val="0"/>
        <w:rPr>
          <w:rFonts w:ascii="標楷體" w:eastAsia="標楷體" w:hAnsi="標楷體"/>
          <w:b/>
          <w:bCs/>
          <w:kern w:val="52"/>
          <w:sz w:val="32"/>
          <w:szCs w:val="32"/>
        </w:rPr>
      </w:pPr>
      <w:r w:rsidRPr="00E4167D">
        <w:rPr>
          <w:rFonts w:ascii="標楷體" w:eastAsia="標楷體" w:hAnsi="標楷體" w:hint="eastAsia"/>
          <w:b/>
          <w:bCs/>
          <w:kern w:val="52"/>
          <w:sz w:val="32"/>
          <w:szCs w:val="32"/>
        </w:rPr>
        <w:t>大家好，我是三年○班○○○，我要保留，等下一輪再選。</w:t>
      </w:r>
    </w:p>
    <w:p w:rsidR="004F592A" w:rsidRPr="00E4167D" w:rsidRDefault="004F592A" w:rsidP="004F592A">
      <w:pPr>
        <w:snapToGrid w:val="0"/>
        <w:spacing w:line="360" w:lineRule="auto"/>
        <w:outlineLvl w:val="0"/>
        <w:rPr>
          <w:rFonts w:ascii="標楷體" w:eastAsia="標楷體" w:hAnsi="標楷體"/>
          <w:b/>
          <w:bCs/>
          <w:kern w:val="52"/>
          <w:sz w:val="32"/>
          <w:szCs w:val="32"/>
        </w:rPr>
      </w:pPr>
    </w:p>
    <w:p w:rsidR="004F592A" w:rsidRPr="00E4167D" w:rsidRDefault="004F592A" w:rsidP="004F592A">
      <w:pPr>
        <w:numPr>
          <w:ilvl w:val="0"/>
          <w:numId w:val="1"/>
        </w:numPr>
        <w:snapToGrid w:val="0"/>
        <w:spacing w:line="360" w:lineRule="auto"/>
        <w:ind w:left="993" w:hanging="993"/>
        <w:outlineLvl w:val="0"/>
        <w:rPr>
          <w:rFonts w:ascii="標楷體" w:eastAsia="標楷體" w:hAnsi="標楷體"/>
          <w:b/>
          <w:bCs/>
          <w:kern w:val="52"/>
          <w:sz w:val="32"/>
          <w:szCs w:val="32"/>
        </w:rPr>
      </w:pPr>
      <w:r w:rsidRPr="00E4167D">
        <w:rPr>
          <w:rFonts w:ascii="標楷體" w:eastAsia="標楷體" w:hAnsi="標楷體" w:hint="eastAsia"/>
          <w:b/>
          <w:bCs/>
          <w:kern w:val="52"/>
          <w:sz w:val="32"/>
          <w:szCs w:val="32"/>
        </w:rPr>
        <w:t>大家好，我是三年○班○○○，我要放棄。</w:t>
      </w:r>
    </w:p>
    <w:p w:rsidR="004F592A" w:rsidRPr="00E4167D" w:rsidRDefault="004F592A" w:rsidP="004F592A">
      <w:pPr>
        <w:snapToGrid w:val="0"/>
        <w:spacing w:beforeLines="50" w:before="180"/>
        <w:ind w:left="566" w:hangingChars="202" w:hanging="566"/>
        <w:rPr>
          <w:rFonts w:ascii="新細明體" w:hAnsi="新細明體"/>
          <w:bCs/>
          <w:sz w:val="28"/>
          <w:szCs w:val="28"/>
        </w:rPr>
      </w:pPr>
    </w:p>
    <w:p w:rsidR="004F592A" w:rsidRPr="00E4167D" w:rsidRDefault="004F592A" w:rsidP="004F592A">
      <w:pPr>
        <w:pStyle w:val="a7"/>
        <w:spacing w:line="240" w:lineRule="auto"/>
        <w:rPr>
          <w:rFonts w:ascii="標楷體" w:hAnsi="標楷體"/>
          <w:sz w:val="28"/>
          <w:szCs w:val="28"/>
        </w:rPr>
      </w:pPr>
    </w:p>
    <w:p w:rsidR="00F45B9A" w:rsidRPr="004F592A" w:rsidRDefault="00F45B9A"/>
    <w:sectPr w:rsidR="00F45B9A" w:rsidRPr="004F592A" w:rsidSect="005B2FE5">
      <w:headerReference w:type="default" r:id="rId8"/>
      <w:footerReference w:type="default" r:id="rId9"/>
      <w:pgSz w:w="11906" w:h="16838" w:code="9"/>
      <w:pgMar w:top="1134" w:right="1134" w:bottom="1134" w:left="1134" w:header="567" w:footer="680" w:gutter="0"/>
      <w:pgNumType w:fmt="ideographDigital"/>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03F" w:rsidRDefault="0081003F">
      <w:r>
        <w:separator/>
      </w:r>
    </w:p>
  </w:endnote>
  <w:endnote w:type="continuationSeparator" w:id="0">
    <w:p w:rsidR="0081003F" w:rsidRDefault="00810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標楷體-WinCharSetFFFF-H">
    <w:altName w:val="華康新特黑體(P)"/>
    <w:panose1 w:val="00000000000000000000"/>
    <w:charset w:val="88"/>
    <w:family w:val="auto"/>
    <w:notTrueType/>
    <w:pitch w:val="default"/>
    <w:sig w:usb0="00000001" w:usb1="08080000" w:usb2="00000010" w:usb3="00000000" w:csb0="00100000" w:csb1="00000000"/>
  </w:font>
  <w:font w:name="TimesNewRoman,Bold">
    <w:altName w:val="華康新特黑體(P)"/>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34F" w:rsidRDefault="004F592A">
    <w:pPr>
      <w:pStyle w:val="a5"/>
      <w:jc w:val="center"/>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62336" behindDoc="0" locked="0" layoutInCell="0" allowOverlap="1" wp14:anchorId="21658034" wp14:editId="4DF3FE24">
              <wp:simplePos x="0" y="0"/>
              <wp:positionH relativeFrom="column">
                <wp:posOffset>-427355</wp:posOffset>
              </wp:positionH>
              <wp:positionV relativeFrom="page">
                <wp:posOffset>7065645</wp:posOffset>
              </wp:positionV>
              <wp:extent cx="149225" cy="142875"/>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rsidR="0092434F" w:rsidRDefault="004F592A">
                          <w:pPr>
                            <w:kinsoku w:val="0"/>
                            <w:wordWrap w:val="0"/>
                            <w:overflowPunct w:val="0"/>
                            <w:snapToGrid w:val="0"/>
                            <w:rPr>
                              <w:rFonts w:eastAsia="標楷體"/>
                              <w:sz w:val="20"/>
                            </w:rPr>
                          </w:pPr>
                          <w:r>
                            <w:rPr>
                              <w:rFonts w:eastAsia="標楷體" w:hint="eastAsia"/>
                              <w:sz w:val="20"/>
                            </w:rPr>
                            <w:t>線</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8" type="#_x0000_t202" style="position:absolute;left:0;text-align:left;margin-left:-33.65pt;margin-top:556.35pt;width:11.7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" o:allowincell="f" filled="f" stroked="f">
              <v:stroke dashstyle="1 1"/>
              <v:textbox inset="0,0,0,0">
                <w:txbxContent>
                  <w:p w:rsidR="0092434F" w:rsidRDefault="004F592A">
                    <w:pPr>
                      <w:kinsoku w:val="0"/>
                      <w:wordWrap w:val="0"/>
                      <w:overflowPunct w:val="0"/>
                      <w:snapToGrid w:val="0"/>
                      <w:rPr>
                        <w:rFonts w:eastAsia="標楷體" w:hint="eastAsia"/>
                        <w:sz w:val="20"/>
                      </w:rPr>
                    </w:pPr>
                    <w:r>
                      <w:rPr>
                        <w:rFonts w:eastAsia="標楷體" w:hint="eastAsia"/>
                        <w:sz w:val="20"/>
                      </w:rPr>
                      <w:t>線</w:t>
                    </w:r>
                  </w:p>
                </w:txbxContent>
              </v:textbox>
              <w10:wrap anchory="page"/>
            </v:shape>
          </w:pict>
        </mc:Fallback>
      </mc:AlternateContent>
    </w:r>
    <w:r>
      <w:rPr>
        <w:rStyle w:val="a9"/>
        <w:rFonts w:ascii="標楷體" w:eastAsia="標楷體" w:hAnsi="標楷體" w:hint="eastAsia"/>
      </w:rPr>
      <w:t>第</w:t>
    </w:r>
    <w:r>
      <w:rPr>
        <w:rStyle w:val="a9"/>
        <w:rFonts w:ascii="標楷體" w:eastAsia="標楷體" w:hAnsi="標楷體"/>
      </w:rPr>
      <w:fldChar w:fldCharType="begin"/>
    </w:r>
    <w:r>
      <w:rPr>
        <w:rStyle w:val="a9"/>
        <w:rFonts w:ascii="標楷體" w:eastAsia="標楷體" w:hAnsi="標楷體"/>
      </w:rPr>
      <w:instrText xml:space="preserve"> PAGE  \* DBNUM1 </w:instrText>
    </w:r>
    <w:r>
      <w:rPr>
        <w:rStyle w:val="a9"/>
        <w:rFonts w:ascii="標楷體" w:eastAsia="標楷體" w:hAnsi="標楷體"/>
      </w:rPr>
      <w:fldChar w:fldCharType="separate"/>
    </w:r>
    <w:r w:rsidR="00AD0AD8">
      <w:rPr>
        <w:rStyle w:val="a9"/>
        <w:rFonts w:ascii="標楷體" w:eastAsia="標楷體" w:hAnsi="標楷體"/>
        <w:noProof/>
      </w:rPr>
      <w:t>四</w:t>
    </w:r>
    <w:r>
      <w:rPr>
        <w:rStyle w:val="a9"/>
        <w:rFonts w:ascii="標楷體" w:eastAsia="標楷體" w:hAnsi="標楷體"/>
      </w:rPr>
      <w:fldChar w:fldCharType="end"/>
    </w:r>
    <w:r>
      <w:rPr>
        <w:rStyle w:val="a9"/>
        <w:rFonts w:ascii="標楷體" w:eastAsia="標楷體" w:hAnsi="標楷體" w:hint="eastAsia"/>
      </w:rPr>
      <w:t>頁　共</w:t>
    </w:r>
    <w:r>
      <w:rPr>
        <w:rStyle w:val="a9"/>
        <w:rFonts w:ascii="標楷體" w:eastAsia="標楷體" w:hAnsi="標楷體"/>
      </w:rPr>
      <w:fldChar w:fldCharType="begin"/>
    </w:r>
    <w:r>
      <w:rPr>
        <w:rStyle w:val="a9"/>
        <w:rFonts w:ascii="標楷體" w:eastAsia="標楷體" w:hAnsi="標楷體"/>
      </w:rPr>
      <w:instrText xml:space="preserve"> NUMPAGES  \* DBNUM1 </w:instrText>
    </w:r>
    <w:r>
      <w:rPr>
        <w:rStyle w:val="a9"/>
        <w:rFonts w:ascii="標楷體" w:eastAsia="標楷體" w:hAnsi="標楷體"/>
      </w:rPr>
      <w:fldChar w:fldCharType="separate"/>
    </w:r>
    <w:r w:rsidR="00AD0AD8">
      <w:rPr>
        <w:rStyle w:val="a9"/>
        <w:rFonts w:ascii="標楷體" w:eastAsia="標楷體" w:hAnsi="標楷體"/>
        <w:noProof/>
      </w:rPr>
      <w:t>五</w:t>
    </w:r>
    <w:r>
      <w:rPr>
        <w:rStyle w:val="a9"/>
        <w:rFonts w:ascii="標楷體" w:eastAsia="標楷體" w:hAnsi="標楷體"/>
      </w:rPr>
      <w:fldChar w:fldCharType="end"/>
    </w:r>
    <w:r>
      <w:rPr>
        <w:rStyle w:val="a9"/>
        <w:rFonts w:ascii="標楷體" w:eastAsia="標楷體" w:hAnsi="標楷體" w:hint="eastAsia"/>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03F" w:rsidRDefault="0081003F">
      <w:r>
        <w:separator/>
      </w:r>
    </w:p>
  </w:footnote>
  <w:footnote w:type="continuationSeparator" w:id="0">
    <w:p w:rsidR="0081003F" w:rsidRDefault="008100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34F" w:rsidRDefault="004F592A">
    <w:pPr>
      <w:pStyle w:val="a3"/>
      <w:ind w:left="6237"/>
      <w:jc w:val="both"/>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9264" behindDoc="0" locked="0" layoutInCell="0" allowOverlap="1">
              <wp:simplePos x="0" y="0"/>
              <wp:positionH relativeFrom="column">
                <wp:posOffset>-360045</wp:posOffset>
              </wp:positionH>
              <wp:positionV relativeFrom="paragraph">
                <wp:posOffset>556895</wp:posOffset>
              </wp:positionV>
              <wp:extent cx="0" cy="8839200"/>
              <wp:effectExtent l="0" t="0" r="0" b="0"/>
              <wp:wrapNone/>
              <wp:docPr id="4"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392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43.85pt" to="-28.35pt,7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" o:allowincell="f">
              <v:stroke dashstyle="1 1"/>
            </v:line>
          </w:pict>
        </mc:Fallback>
      </mc:AlternateContent>
    </w:r>
    <w:r>
      <w:rPr>
        <w:rFonts w:ascii="標楷體" w:eastAsia="標楷體" w:hAnsi="標楷體"/>
        <w:noProof/>
      </w:rPr>
      <mc:AlternateContent>
        <mc:Choice Requires="wps">
          <w:drawing>
            <wp:anchor distT="0" distB="0" distL="114300" distR="114300" simplePos="0" relativeHeight="251661312" behindDoc="0" locked="0" layoutInCell="0" allowOverlap="1">
              <wp:simplePos x="0" y="0"/>
              <wp:positionH relativeFrom="column">
                <wp:posOffset>-427355</wp:posOffset>
              </wp:positionH>
              <wp:positionV relativeFrom="page">
                <wp:posOffset>5278120</wp:posOffset>
              </wp:positionV>
              <wp:extent cx="149225" cy="142875"/>
              <wp:effectExtent l="0" t="0" r="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rsidR="0092434F" w:rsidRDefault="004F592A">
                          <w:pPr>
                            <w:kinsoku w:val="0"/>
                            <w:wordWrap w:val="0"/>
                            <w:overflowPunct w:val="0"/>
                            <w:snapToGrid w:val="0"/>
                            <w:rPr>
                              <w:rFonts w:eastAsia="標楷體"/>
                              <w:sz w:val="20"/>
                            </w:rPr>
                          </w:pPr>
                          <w:r>
                            <w:rPr>
                              <w:rFonts w:eastAsia="標楷體" w:hint="eastAsia"/>
                              <w:sz w:val="20"/>
                            </w:rPr>
                            <w:t>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3" o:spid="_x0000_s1026" type="#_x0000_t202" style="position:absolute;left:0;text-align:left;margin-left:-33.65pt;margin-top:415.6pt;width:11.7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" o:allowincell="f" filled="f" stroked="f">
              <v:stroke dashstyle="1 1"/>
              <v:textbox inset="0,0,0,0">
                <w:txbxContent>
                  <w:p w:rsidR="0092434F" w:rsidRDefault="004F592A">
                    <w:pPr>
                      <w:kinsoku w:val="0"/>
                      <w:wordWrap w:val="0"/>
                      <w:overflowPunct w:val="0"/>
                      <w:snapToGrid w:val="0"/>
                      <w:rPr>
                        <w:rFonts w:eastAsia="標楷體" w:hint="eastAsia"/>
                        <w:sz w:val="20"/>
                      </w:rPr>
                    </w:pPr>
                    <w:r>
                      <w:rPr>
                        <w:rFonts w:eastAsia="標楷體" w:hint="eastAsia"/>
                        <w:sz w:val="20"/>
                      </w:rPr>
                      <w:t>訂</w:t>
                    </w:r>
                  </w:p>
                </w:txbxContent>
              </v:textbox>
              <w10:wrap anchory="page"/>
            </v:shape>
          </w:pict>
        </mc:Fallback>
      </mc:AlternateContent>
    </w:r>
    <w:r>
      <w:rPr>
        <w:rFonts w:ascii="標楷體" w:eastAsia="標楷體" w:hAnsi="標楷體"/>
        <w:noProof/>
      </w:rPr>
      <mc:AlternateContent>
        <mc:Choice Requires="wps">
          <w:drawing>
            <wp:anchor distT="0" distB="0" distL="114300" distR="114300" simplePos="0" relativeHeight="251660288" behindDoc="0" locked="0" layoutInCell="0" allowOverlap="1">
              <wp:simplePos x="0" y="0"/>
              <wp:positionH relativeFrom="column">
                <wp:posOffset>-427355</wp:posOffset>
              </wp:positionH>
              <wp:positionV relativeFrom="page">
                <wp:posOffset>3507105</wp:posOffset>
              </wp:positionV>
              <wp:extent cx="149225" cy="142875"/>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rsidR="0092434F" w:rsidRDefault="004F592A">
                          <w:pPr>
                            <w:kinsoku w:val="0"/>
                            <w:wordWrap w:val="0"/>
                            <w:overflowPunct w:val="0"/>
                            <w:snapToGrid w:val="0"/>
                            <w:rPr>
                              <w:rFonts w:eastAsia="標楷體"/>
                              <w:sz w:val="20"/>
                            </w:rPr>
                          </w:pPr>
                          <w:r>
                            <w:rPr>
                              <w:rFonts w:eastAsia="標楷體" w:hint="eastAsia"/>
                              <w:sz w:val="20"/>
                            </w:rPr>
                            <w:t>裝</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 o:spid="_x0000_s1027" type="#_x0000_t202" style="position:absolute;left:0;text-align:left;margin-left:-33.65pt;margin-top:276.15pt;width:11.7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" o:allowincell="f" filled="f" stroked="f">
              <v:stroke dashstyle="1 1"/>
              <v:textbox inset="0,0,0,0">
                <w:txbxContent>
                  <w:p w:rsidR="0092434F" w:rsidRDefault="004F592A">
                    <w:pPr>
                      <w:kinsoku w:val="0"/>
                      <w:wordWrap w:val="0"/>
                      <w:overflowPunct w:val="0"/>
                      <w:snapToGrid w:val="0"/>
                      <w:rPr>
                        <w:rFonts w:eastAsia="標楷體" w:hint="eastAsia"/>
                        <w:sz w:val="20"/>
                      </w:rPr>
                    </w:pPr>
                    <w:r>
                      <w:rPr>
                        <w:rFonts w:eastAsia="標楷體" w:hint="eastAsia"/>
                        <w:sz w:val="20"/>
                      </w:rPr>
                      <w:t>裝</w:t>
                    </w:r>
                  </w:p>
                </w:txbxContent>
              </v:textbox>
              <w10:wrap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23804"/>
    <w:multiLevelType w:val="hybridMultilevel"/>
    <w:tmpl w:val="F31ABF56"/>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5C1E46EA"/>
    <w:multiLevelType w:val="hybridMultilevel"/>
    <w:tmpl w:val="C3F4E7EA"/>
    <w:lvl w:ilvl="0" w:tplc="875E82B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92A"/>
    <w:rsid w:val="00023AF8"/>
    <w:rsid w:val="000279F8"/>
    <w:rsid w:val="0006388D"/>
    <w:rsid w:val="0008609C"/>
    <w:rsid w:val="000C79E1"/>
    <w:rsid w:val="001E21BF"/>
    <w:rsid w:val="002C1943"/>
    <w:rsid w:val="002C28FA"/>
    <w:rsid w:val="00422397"/>
    <w:rsid w:val="00492F2B"/>
    <w:rsid w:val="004A4B74"/>
    <w:rsid w:val="004F592A"/>
    <w:rsid w:val="007D311C"/>
    <w:rsid w:val="007F27FA"/>
    <w:rsid w:val="0081003F"/>
    <w:rsid w:val="00857E68"/>
    <w:rsid w:val="008A456B"/>
    <w:rsid w:val="00962FDE"/>
    <w:rsid w:val="009718A4"/>
    <w:rsid w:val="009B3F8C"/>
    <w:rsid w:val="00A53115"/>
    <w:rsid w:val="00AD0AD8"/>
    <w:rsid w:val="00B0102C"/>
    <w:rsid w:val="00D174D5"/>
    <w:rsid w:val="00D44B21"/>
    <w:rsid w:val="00D81F47"/>
    <w:rsid w:val="00ED22E1"/>
    <w:rsid w:val="00EF4D93"/>
    <w:rsid w:val="00F45B9A"/>
    <w:rsid w:val="00F5194F"/>
    <w:rsid w:val="00F904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92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F592A"/>
    <w:pPr>
      <w:tabs>
        <w:tab w:val="center" w:pos="4153"/>
        <w:tab w:val="right" w:pos="8306"/>
      </w:tabs>
      <w:snapToGrid w:val="0"/>
    </w:pPr>
    <w:rPr>
      <w:sz w:val="20"/>
      <w:szCs w:val="20"/>
    </w:rPr>
  </w:style>
  <w:style w:type="character" w:customStyle="1" w:styleId="a4">
    <w:name w:val="頁首 字元"/>
    <w:basedOn w:val="a0"/>
    <w:link w:val="a3"/>
    <w:rsid w:val="004F592A"/>
    <w:rPr>
      <w:rFonts w:ascii="Times New Roman" w:eastAsia="新細明體" w:hAnsi="Times New Roman" w:cs="Times New Roman"/>
      <w:sz w:val="20"/>
      <w:szCs w:val="20"/>
    </w:rPr>
  </w:style>
  <w:style w:type="paragraph" w:styleId="a5">
    <w:name w:val="footer"/>
    <w:basedOn w:val="a"/>
    <w:link w:val="a6"/>
    <w:rsid w:val="004F592A"/>
    <w:pPr>
      <w:tabs>
        <w:tab w:val="center" w:pos="4153"/>
        <w:tab w:val="right" w:pos="8306"/>
      </w:tabs>
      <w:snapToGrid w:val="0"/>
    </w:pPr>
    <w:rPr>
      <w:sz w:val="20"/>
      <w:szCs w:val="20"/>
    </w:rPr>
  </w:style>
  <w:style w:type="character" w:customStyle="1" w:styleId="a6">
    <w:name w:val="頁尾 字元"/>
    <w:basedOn w:val="a0"/>
    <w:link w:val="a5"/>
    <w:rsid w:val="004F592A"/>
    <w:rPr>
      <w:rFonts w:ascii="Times New Roman" w:eastAsia="新細明體" w:hAnsi="Times New Roman" w:cs="Times New Roman"/>
      <w:sz w:val="20"/>
      <w:szCs w:val="20"/>
    </w:rPr>
  </w:style>
  <w:style w:type="paragraph" w:customStyle="1" w:styleId="a7">
    <w:name w:val="說明"/>
    <w:basedOn w:val="a8"/>
    <w:rsid w:val="004F592A"/>
    <w:pPr>
      <w:spacing w:after="0" w:line="640" w:lineRule="exact"/>
      <w:ind w:leftChars="0" w:left="952" w:hanging="952"/>
    </w:pPr>
    <w:rPr>
      <w:rFonts w:ascii="Arial" w:eastAsia="標楷體" w:hAnsi="Arial"/>
      <w:sz w:val="32"/>
    </w:rPr>
  </w:style>
  <w:style w:type="character" w:styleId="a9">
    <w:name w:val="page number"/>
    <w:basedOn w:val="a0"/>
    <w:rsid w:val="004F592A"/>
  </w:style>
  <w:style w:type="paragraph" w:styleId="a8">
    <w:name w:val="Body Text Indent"/>
    <w:basedOn w:val="a"/>
    <w:link w:val="aa"/>
    <w:uiPriority w:val="99"/>
    <w:semiHidden/>
    <w:unhideWhenUsed/>
    <w:rsid w:val="004F592A"/>
    <w:pPr>
      <w:spacing w:after="120"/>
      <w:ind w:leftChars="200" w:left="480"/>
    </w:pPr>
  </w:style>
  <w:style w:type="character" w:customStyle="1" w:styleId="aa">
    <w:name w:val="本文縮排 字元"/>
    <w:basedOn w:val="a0"/>
    <w:link w:val="a8"/>
    <w:uiPriority w:val="99"/>
    <w:semiHidden/>
    <w:rsid w:val="004F592A"/>
    <w:rPr>
      <w:rFonts w:ascii="Times New Roman" w:eastAsia="新細明體" w:hAnsi="Times New Roman" w:cs="Times New Roman"/>
      <w:szCs w:val="24"/>
    </w:rPr>
  </w:style>
  <w:style w:type="paragraph" w:styleId="ab">
    <w:name w:val="List Paragraph"/>
    <w:basedOn w:val="a"/>
    <w:uiPriority w:val="34"/>
    <w:qFormat/>
    <w:rsid w:val="004F592A"/>
    <w:pPr>
      <w:ind w:leftChars="200" w:left="480"/>
    </w:pPr>
  </w:style>
  <w:style w:type="paragraph" w:styleId="ac">
    <w:name w:val="Date"/>
    <w:basedOn w:val="a"/>
    <w:next w:val="a"/>
    <w:link w:val="ad"/>
    <w:uiPriority w:val="99"/>
    <w:semiHidden/>
    <w:unhideWhenUsed/>
    <w:rsid w:val="00D44B21"/>
    <w:pPr>
      <w:jc w:val="right"/>
    </w:pPr>
  </w:style>
  <w:style w:type="character" w:customStyle="1" w:styleId="ad">
    <w:name w:val="日期 字元"/>
    <w:basedOn w:val="a0"/>
    <w:link w:val="ac"/>
    <w:uiPriority w:val="99"/>
    <w:semiHidden/>
    <w:rsid w:val="00D44B21"/>
    <w:rPr>
      <w:rFonts w:ascii="Times New Roman" w:eastAsia="新細明體"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92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F592A"/>
    <w:pPr>
      <w:tabs>
        <w:tab w:val="center" w:pos="4153"/>
        <w:tab w:val="right" w:pos="8306"/>
      </w:tabs>
      <w:snapToGrid w:val="0"/>
    </w:pPr>
    <w:rPr>
      <w:sz w:val="20"/>
      <w:szCs w:val="20"/>
    </w:rPr>
  </w:style>
  <w:style w:type="character" w:customStyle="1" w:styleId="a4">
    <w:name w:val="頁首 字元"/>
    <w:basedOn w:val="a0"/>
    <w:link w:val="a3"/>
    <w:rsid w:val="004F592A"/>
    <w:rPr>
      <w:rFonts w:ascii="Times New Roman" w:eastAsia="新細明體" w:hAnsi="Times New Roman" w:cs="Times New Roman"/>
      <w:sz w:val="20"/>
      <w:szCs w:val="20"/>
    </w:rPr>
  </w:style>
  <w:style w:type="paragraph" w:styleId="a5">
    <w:name w:val="footer"/>
    <w:basedOn w:val="a"/>
    <w:link w:val="a6"/>
    <w:rsid w:val="004F592A"/>
    <w:pPr>
      <w:tabs>
        <w:tab w:val="center" w:pos="4153"/>
        <w:tab w:val="right" w:pos="8306"/>
      </w:tabs>
      <w:snapToGrid w:val="0"/>
    </w:pPr>
    <w:rPr>
      <w:sz w:val="20"/>
      <w:szCs w:val="20"/>
    </w:rPr>
  </w:style>
  <w:style w:type="character" w:customStyle="1" w:styleId="a6">
    <w:name w:val="頁尾 字元"/>
    <w:basedOn w:val="a0"/>
    <w:link w:val="a5"/>
    <w:rsid w:val="004F592A"/>
    <w:rPr>
      <w:rFonts w:ascii="Times New Roman" w:eastAsia="新細明體" w:hAnsi="Times New Roman" w:cs="Times New Roman"/>
      <w:sz w:val="20"/>
      <w:szCs w:val="20"/>
    </w:rPr>
  </w:style>
  <w:style w:type="paragraph" w:customStyle="1" w:styleId="a7">
    <w:name w:val="說明"/>
    <w:basedOn w:val="a8"/>
    <w:rsid w:val="004F592A"/>
    <w:pPr>
      <w:spacing w:after="0" w:line="640" w:lineRule="exact"/>
      <w:ind w:leftChars="0" w:left="952" w:hanging="952"/>
    </w:pPr>
    <w:rPr>
      <w:rFonts w:ascii="Arial" w:eastAsia="標楷體" w:hAnsi="Arial"/>
      <w:sz w:val="32"/>
    </w:rPr>
  </w:style>
  <w:style w:type="character" w:styleId="a9">
    <w:name w:val="page number"/>
    <w:basedOn w:val="a0"/>
    <w:rsid w:val="004F592A"/>
  </w:style>
  <w:style w:type="paragraph" w:styleId="a8">
    <w:name w:val="Body Text Indent"/>
    <w:basedOn w:val="a"/>
    <w:link w:val="aa"/>
    <w:uiPriority w:val="99"/>
    <w:semiHidden/>
    <w:unhideWhenUsed/>
    <w:rsid w:val="004F592A"/>
    <w:pPr>
      <w:spacing w:after="120"/>
      <w:ind w:leftChars="200" w:left="480"/>
    </w:pPr>
  </w:style>
  <w:style w:type="character" w:customStyle="1" w:styleId="aa">
    <w:name w:val="本文縮排 字元"/>
    <w:basedOn w:val="a0"/>
    <w:link w:val="a8"/>
    <w:uiPriority w:val="99"/>
    <w:semiHidden/>
    <w:rsid w:val="004F592A"/>
    <w:rPr>
      <w:rFonts w:ascii="Times New Roman" w:eastAsia="新細明體" w:hAnsi="Times New Roman" w:cs="Times New Roman"/>
      <w:szCs w:val="24"/>
    </w:rPr>
  </w:style>
  <w:style w:type="paragraph" w:styleId="ab">
    <w:name w:val="List Paragraph"/>
    <w:basedOn w:val="a"/>
    <w:uiPriority w:val="34"/>
    <w:qFormat/>
    <w:rsid w:val="004F592A"/>
    <w:pPr>
      <w:ind w:leftChars="200" w:left="480"/>
    </w:pPr>
  </w:style>
  <w:style w:type="paragraph" w:styleId="ac">
    <w:name w:val="Date"/>
    <w:basedOn w:val="a"/>
    <w:next w:val="a"/>
    <w:link w:val="ad"/>
    <w:uiPriority w:val="99"/>
    <w:semiHidden/>
    <w:unhideWhenUsed/>
    <w:rsid w:val="00D44B21"/>
    <w:pPr>
      <w:jc w:val="right"/>
    </w:pPr>
  </w:style>
  <w:style w:type="character" w:customStyle="1" w:styleId="ad">
    <w:name w:val="日期 字元"/>
    <w:basedOn w:val="a0"/>
    <w:link w:val="ac"/>
    <w:uiPriority w:val="99"/>
    <w:semiHidden/>
    <w:rsid w:val="00D44B21"/>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364</Words>
  <Characters>2081</Characters>
  <Application>Microsoft Office Word</Application>
  <DocSecurity>0</DocSecurity>
  <Lines>17</Lines>
  <Paragraphs>4</Paragraphs>
  <ScaleCrop>false</ScaleCrop>
  <Company/>
  <LinksUpToDate>false</LinksUpToDate>
  <CharactersWithSpaces>2441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2023-02-21T01:00:00Z</cp:lastPrinted>
  <dcterms:created xsi:type="dcterms:W3CDTF">2023-02-21T01:02:00Z</dcterms:created>
  <dcterms:modified xsi:type="dcterms:W3CDTF">2023-02-21T01:02:00Z</dcterms:modified>
</cp:coreProperties>
</file>